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912E" w14:textId="1E8F4FA7" w:rsidR="00CA0C43" w:rsidRDefault="0003003F" w:rsidP="00EB77A7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Аналитическая справка о мониторинге цен (с учетом динамики) на товары, входящие в перечень отдельных видов социально значимых продовольственных товаров первой необходимости, а также проведение оценки факторов, способных оказать влияние на такие цены в </w:t>
      </w:r>
      <w:proofErr w:type="spellStart"/>
      <w:r w:rsidR="00EB77A7">
        <w:rPr>
          <w:b/>
          <w:sz w:val="28"/>
          <w:szCs w:val="28"/>
        </w:rPr>
        <w:t>Ичалко</w:t>
      </w:r>
      <w:r w:rsidRPr="0003003F">
        <w:rPr>
          <w:b/>
          <w:sz w:val="28"/>
          <w:szCs w:val="28"/>
        </w:rPr>
        <w:t>вском</w:t>
      </w:r>
      <w:proofErr w:type="spellEnd"/>
      <w:r w:rsidRPr="0003003F">
        <w:rPr>
          <w:b/>
          <w:sz w:val="28"/>
          <w:szCs w:val="28"/>
        </w:rPr>
        <w:t xml:space="preserve"> муниципальном районе за 20</w:t>
      </w:r>
      <w:r w:rsidR="008B5CD5">
        <w:rPr>
          <w:b/>
          <w:sz w:val="28"/>
          <w:szCs w:val="28"/>
        </w:rPr>
        <w:t>2</w:t>
      </w:r>
      <w:r w:rsidR="008D786F">
        <w:rPr>
          <w:b/>
          <w:sz w:val="28"/>
          <w:szCs w:val="28"/>
        </w:rPr>
        <w:t>1</w:t>
      </w:r>
      <w:r w:rsidRPr="0003003F">
        <w:rPr>
          <w:b/>
          <w:sz w:val="28"/>
          <w:szCs w:val="28"/>
        </w:rPr>
        <w:t xml:space="preserve"> год</w:t>
      </w:r>
    </w:p>
    <w:p w14:paraId="28E75393" w14:textId="77777777" w:rsidR="0003003F" w:rsidRDefault="0003003F" w:rsidP="0003003F">
      <w:pPr>
        <w:jc w:val="center"/>
        <w:rPr>
          <w:b/>
          <w:sz w:val="28"/>
          <w:szCs w:val="28"/>
        </w:rPr>
      </w:pPr>
    </w:p>
    <w:p w14:paraId="4EE75180" w14:textId="77777777" w:rsidR="00454931" w:rsidRDefault="0003003F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03003F">
        <w:rPr>
          <w:color w:val="000000"/>
          <w:sz w:val="28"/>
          <w:szCs w:val="28"/>
        </w:rPr>
        <w:t xml:space="preserve">В рамках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г. № 778 в Республике Мордовия разработан комплекс мер по обеспечению сбалансированности товарных рынков. </w:t>
      </w:r>
    </w:p>
    <w:p w14:paraId="322040D8" w14:textId="0AC5BBB1" w:rsidR="000623FA" w:rsidRDefault="00454931" w:rsidP="000623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3155" w:rsidRPr="00783155">
        <w:rPr>
          <w:color w:val="000000"/>
          <w:sz w:val="28"/>
          <w:szCs w:val="28"/>
        </w:rPr>
        <w:t xml:space="preserve">В соответствии с решениями, принятыми на заседании Координационного совета по борьбе с распространением новой </w:t>
      </w:r>
      <w:proofErr w:type="spellStart"/>
      <w:r w:rsidR="00783155" w:rsidRPr="00783155">
        <w:rPr>
          <w:color w:val="000000"/>
          <w:sz w:val="28"/>
          <w:szCs w:val="28"/>
        </w:rPr>
        <w:t>коронавирусной</w:t>
      </w:r>
      <w:proofErr w:type="spellEnd"/>
      <w:r w:rsidR="00783155" w:rsidRPr="00783155">
        <w:rPr>
          <w:color w:val="000000"/>
          <w:sz w:val="28"/>
          <w:szCs w:val="28"/>
        </w:rPr>
        <w:t xml:space="preserve"> инфекции на территории Российской Федерации под председательством Председателя</w:t>
      </w:r>
      <w:r w:rsidR="00783155">
        <w:rPr>
          <w:color w:val="000000"/>
          <w:sz w:val="28"/>
          <w:szCs w:val="28"/>
        </w:rPr>
        <w:t xml:space="preserve"> </w:t>
      </w:r>
      <w:r w:rsidR="00783155" w:rsidRPr="00783155">
        <w:rPr>
          <w:color w:val="000000"/>
          <w:sz w:val="28"/>
          <w:szCs w:val="28"/>
        </w:rPr>
        <w:t xml:space="preserve">Правительства Российской Федерации </w:t>
      </w:r>
      <w:proofErr w:type="spellStart"/>
      <w:r w:rsidR="00783155" w:rsidRPr="00783155">
        <w:rPr>
          <w:color w:val="000000"/>
          <w:sz w:val="28"/>
          <w:szCs w:val="28"/>
        </w:rPr>
        <w:t>Мишустина</w:t>
      </w:r>
      <w:proofErr w:type="spellEnd"/>
      <w:r w:rsidR="00783155" w:rsidRPr="00783155">
        <w:rPr>
          <w:color w:val="000000"/>
          <w:sz w:val="28"/>
          <w:szCs w:val="28"/>
        </w:rPr>
        <w:t xml:space="preserve"> М.В. и рабочей группы Государственного совета Российско</w:t>
      </w:r>
      <w:bookmarkStart w:id="0" w:name="_GoBack"/>
      <w:bookmarkEnd w:id="0"/>
      <w:r w:rsidR="00783155" w:rsidRPr="00783155">
        <w:rPr>
          <w:color w:val="000000"/>
          <w:sz w:val="28"/>
          <w:szCs w:val="28"/>
        </w:rPr>
        <w:t xml:space="preserve">й Федерации по противодействию распространения новой </w:t>
      </w:r>
      <w:proofErr w:type="spellStart"/>
      <w:r w:rsidR="00783155" w:rsidRPr="00783155">
        <w:rPr>
          <w:color w:val="000000"/>
          <w:sz w:val="28"/>
          <w:szCs w:val="28"/>
        </w:rPr>
        <w:t>коронавирусной</w:t>
      </w:r>
      <w:proofErr w:type="spellEnd"/>
      <w:r w:rsidR="00783155" w:rsidRPr="00783155">
        <w:rPr>
          <w:color w:val="000000"/>
          <w:sz w:val="28"/>
          <w:szCs w:val="28"/>
        </w:rPr>
        <w:t xml:space="preserve"> инфекции, вызванной 2019-NCOV, осуществляется единый автоматизированный мониторинг цен на товары первой необходимости, наличия и остатков товаров первой необходимости в Единой системе мониторинга цен и остатков. Мониторинг проводится</w:t>
      </w:r>
      <w:r w:rsidR="000623FA">
        <w:rPr>
          <w:color w:val="000000"/>
          <w:sz w:val="28"/>
          <w:szCs w:val="28"/>
        </w:rPr>
        <w:t xml:space="preserve"> </w:t>
      </w:r>
      <w:r w:rsidR="00783155" w:rsidRPr="00783155">
        <w:rPr>
          <w:color w:val="000000"/>
          <w:sz w:val="28"/>
          <w:szCs w:val="28"/>
        </w:rPr>
        <w:t xml:space="preserve"> по 52 видам товаров, в том числе 32 – продовольственным и 20 – непродовольственным. Отчет направляется в Информационный центр по мониторингу ситуации с </w:t>
      </w:r>
      <w:proofErr w:type="spellStart"/>
      <w:r w:rsidR="00783155" w:rsidRPr="00783155">
        <w:rPr>
          <w:color w:val="000000"/>
          <w:sz w:val="28"/>
          <w:szCs w:val="28"/>
        </w:rPr>
        <w:t>коронавирусом</w:t>
      </w:r>
      <w:proofErr w:type="spellEnd"/>
      <w:r w:rsidR="00783155" w:rsidRPr="00783155">
        <w:rPr>
          <w:color w:val="000000"/>
          <w:sz w:val="28"/>
          <w:szCs w:val="28"/>
        </w:rPr>
        <w:t xml:space="preserve"> (при Правительстве Москвы), </w:t>
      </w:r>
      <w:proofErr w:type="spellStart"/>
      <w:r w:rsidR="00783155" w:rsidRPr="00783155">
        <w:rPr>
          <w:color w:val="000000"/>
          <w:sz w:val="28"/>
          <w:szCs w:val="28"/>
        </w:rPr>
        <w:t>Минпромторг</w:t>
      </w:r>
      <w:proofErr w:type="spellEnd"/>
      <w:r w:rsidR="00783155" w:rsidRPr="00783155">
        <w:rPr>
          <w:color w:val="000000"/>
          <w:sz w:val="28"/>
          <w:szCs w:val="28"/>
        </w:rPr>
        <w:t xml:space="preserve"> </w:t>
      </w:r>
      <w:r w:rsidR="00E16161">
        <w:rPr>
          <w:color w:val="000000"/>
          <w:sz w:val="28"/>
          <w:szCs w:val="28"/>
        </w:rPr>
        <w:t>России, Администрацию Главы РМ.</w:t>
      </w:r>
    </w:p>
    <w:p w14:paraId="108B3C79" w14:textId="6F4BC54C" w:rsidR="0003003F" w:rsidRPr="0003003F" w:rsidRDefault="000623FA" w:rsidP="000623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мониторинг проводится Администрацие</w:t>
      </w:r>
      <w:r w:rsidR="00F42389">
        <w:rPr>
          <w:color w:val="000000"/>
          <w:sz w:val="28"/>
          <w:szCs w:val="28"/>
        </w:rPr>
        <w:t xml:space="preserve">й </w:t>
      </w:r>
      <w:proofErr w:type="spellStart"/>
      <w:r w:rsidR="002F7CE1">
        <w:rPr>
          <w:color w:val="000000"/>
          <w:sz w:val="28"/>
          <w:szCs w:val="28"/>
        </w:rPr>
        <w:t>Ичалко</w:t>
      </w:r>
      <w:r w:rsidR="00F42389">
        <w:rPr>
          <w:color w:val="000000"/>
          <w:sz w:val="28"/>
          <w:szCs w:val="28"/>
        </w:rPr>
        <w:t>вского</w:t>
      </w:r>
      <w:proofErr w:type="spellEnd"/>
      <w:r w:rsidR="00F42389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еженедельно</w:t>
      </w:r>
      <w:r w:rsidR="00E16161">
        <w:rPr>
          <w:color w:val="000000"/>
          <w:sz w:val="28"/>
          <w:szCs w:val="28"/>
        </w:rPr>
        <w:t xml:space="preserve"> (по вторникам)</w:t>
      </w:r>
      <w:r w:rsidR="00F42389">
        <w:rPr>
          <w:color w:val="000000"/>
          <w:sz w:val="28"/>
          <w:szCs w:val="28"/>
        </w:rPr>
        <w:t>, и итоги мониторинга направляются в Министерство экономики, торговли и предпринимательства РМ.</w:t>
      </w:r>
    </w:p>
    <w:p w14:paraId="489BA1BB" w14:textId="77777777" w:rsidR="0003003F" w:rsidRPr="0003003F" w:rsidRDefault="0003003F" w:rsidP="000623FA">
      <w:pPr>
        <w:ind w:firstLine="720"/>
        <w:jc w:val="both"/>
        <w:rPr>
          <w:sz w:val="28"/>
          <w:szCs w:val="28"/>
        </w:rPr>
      </w:pPr>
      <w:r w:rsidRPr="0003003F">
        <w:rPr>
          <w:color w:val="000000"/>
          <w:sz w:val="28"/>
          <w:szCs w:val="28"/>
        </w:rPr>
        <w:t>Практически почти во всех торговых точках федеральных, региональных сетей, несетевых, на ярмарке представленность товаров в течение года была 100%.</w:t>
      </w:r>
      <w:r w:rsidRPr="0003003F">
        <w:rPr>
          <w:sz w:val="28"/>
          <w:szCs w:val="28"/>
        </w:rPr>
        <w:t xml:space="preserve">  </w:t>
      </w:r>
    </w:p>
    <w:p w14:paraId="141FE798" w14:textId="3F823234" w:rsidR="0003003F" w:rsidRPr="0003003F" w:rsidRDefault="0003003F" w:rsidP="000623FA">
      <w:pPr>
        <w:jc w:val="both"/>
        <w:rPr>
          <w:color w:val="000000"/>
          <w:sz w:val="28"/>
          <w:szCs w:val="28"/>
        </w:rPr>
      </w:pPr>
      <w:r w:rsidRPr="0003003F">
        <w:rPr>
          <w:color w:val="000000"/>
          <w:sz w:val="28"/>
          <w:szCs w:val="28"/>
        </w:rPr>
        <w:t xml:space="preserve">    </w:t>
      </w:r>
      <w:r w:rsidR="00C5570F">
        <w:rPr>
          <w:color w:val="000000"/>
          <w:sz w:val="28"/>
          <w:szCs w:val="28"/>
        </w:rPr>
        <w:t xml:space="preserve"> </w:t>
      </w:r>
      <w:r w:rsidR="00C5570F">
        <w:rPr>
          <w:color w:val="000000"/>
          <w:sz w:val="28"/>
          <w:szCs w:val="28"/>
        </w:rPr>
        <w:tab/>
      </w:r>
      <w:r w:rsidRPr="0003003F">
        <w:rPr>
          <w:color w:val="000000"/>
          <w:sz w:val="28"/>
          <w:szCs w:val="28"/>
        </w:rPr>
        <w:t xml:space="preserve">Цена реализации мяса кур </w:t>
      </w:r>
      <w:r w:rsidR="00992A0F">
        <w:rPr>
          <w:color w:val="000000"/>
          <w:sz w:val="28"/>
          <w:szCs w:val="28"/>
        </w:rPr>
        <w:t>в декабре 202</w:t>
      </w:r>
      <w:r w:rsidR="00992A0F">
        <w:rPr>
          <w:color w:val="000000"/>
          <w:sz w:val="28"/>
          <w:szCs w:val="28"/>
        </w:rPr>
        <w:t>1</w:t>
      </w:r>
      <w:r w:rsidR="00992A0F">
        <w:rPr>
          <w:color w:val="000000"/>
          <w:sz w:val="28"/>
          <w:szCs w:val="28"/>
        </w:rPr>
        <w:t xml:space="preserve"> года составила </w:t>
      </w:r>
      <w:r w:rsidR="00CB589F">
        <w:rPr>
          <w:color w:val="000000"/>
          <w:sz w:val="28"/>
          <w:szCs w:val="28"/>
        </w:rPr>
        <w:t>161</w:t>
      </w:r>
      <w:r w:rsidR="00992A0F">
        <w:rPr>
          <w:color w:val="000000"/>
          <w:sz w:val="28"/>
          <w:szCs w:val="28"/>
        </w:rPr>
        <w:t xml:space="preserve"> рублей по отношению к декабрю 20</w:t>
      </w:r>
      <w:r w:rsidR="00992A0F">
        <w:rPr>
          <w:color w:val="000000"/>
          <w:sz w:val="28"/>
          <w:szCs w:val="28"/>
        </w:rPr>
        <w:t>20</w:t>
      </w:r>
      <w:r w:rsidR="00992A0F">
        <w:rPr>
          <w:color w:val="000000"/>
          <w:sz w:val="28"/>
          <w:szCs w:val="28"/>
        </w:rPr>
        <w:t xml:space="preserve"> года</w:t>
      </w:r>
      <w:r w:rsidR="00A51612">
        <w:rPr>
          <w:color w:val="000000"/>
          <w:sz w:val="28"/>
          <w:szCs w:val="28"/>
        </w:rPr>
        <w:t>,</w:t>
      </w:r>
      <w:r w:rsidR="00992A0F">
        <w:rPr>
          <w:color w:val="000000"/>
          <w:sz w:val="28"/>
          <w:szCs w:val="28"/>
        </w:rPr>
        <w:t xml:space="preserve"> </w:t>
      </w:r>
      <w:r w:rsidR="00CB589F">
        <w:rPr>
          <w:color w:val="000000"/>
          <w:sz w:val="28"/>
          <w:szCs w:val="28"/>
        </w:rPr>
        <w:t>снизилась</w:t>
      </w:r>
      <w:r w:rsidR="00992A0F">
        <w:rPr>
          <w:color w:val="000000"/>
          <w:sz w:val="28"/>
          <w:szCs w:val="28"/>
        </w:rPr>
        <w:t xml:space="preserve"> на </w:t>
      </w:r>
      <w:r w:rsidR="00716B7F">
        <w:rPr>
          <w:color w:val="000000"/>
          <w:sz w:val="28"/>
          <w:szCs w:val="28"/>
        </w:rPr>
        <w:t>0,8</w:t>
      </w:r>
      <w:r w:rsidR="00992A0F">
        <w:rPr>
          <w:color w:val="000000"/>
          <w:sz w:val="28"/>
          <w:szCs w:val="28"/>
        </w:rPr>
        <w:t>%</w:t>
      </w:r>
      <w:r w:rsidR="00716B7F">
        <w:rPr>
          <w:color w:val="000000"/>
          <w:sz w:val="28"/>
          <w:szCs w:val="28"/>
        </w:rPr>
        <w:t>.</w:t>
      </w:r>
    </w:p>
    <w:p w14:paraId="27045B95" w14:textId="0C74059D" w:rsidR="0003003F" w:rsidRPr="00CF3561" w:rsidRDefault="0003003F" w:rsidP="000623FA">
      <w:pPr>
        <w:jc w:val="both"/>
        <w:rPr>
          <w:color w:val="000000"/>
          <w:sz w:val="28"/>
          <w:szCs w:val="28"/>
        </w:rPr>
      </w:pPr>
      <w:r w:rsidRPr="0003003F">
        <w:rPr>
          <w:color w:val="000000"/>
          <w:sz w:val="28"/>
          <w:szCs w:val="28"/>
        </w:rPr>
        <w:t xml:space="preserve">   </w:t>
      </w:r>
      <w:r w:rsidR="00C5570F">
        <w:rPr>
          <w:color w:val="000000"/>
          <w:sz w:val="28"/>
          <w:szCs w:val="28"/>
        </w:rPr>
        <w:tab/>
      </w:r>
      <w:r w:rsidRPr="0003003F">
        <w:rPr>
          <w:color w:val="000000"/>
          <w:sz w:val="28"/>
          <w:szCs w:val="28"/>
        </w:rPr>
        <w:t xml:space="preserve"> Цена реализации яйца столового (кат</w:t>
      </w:r>
      <w:r w:rsidR="000E67E0">
        <w:rPr>
          <w:color w:val="000000"/>
          <w:sz w:val="28"/>
          <w:szCs w:val="28"/>
        </w:rPr>
        <w:t>егории С</w:t>
      </w:r>
      <w:proofErr w:type="gramStart"/>
      <w:r w:rsidR="000E67E0">
        <w:rPr>
          <w:color w:val="000000"/>
          <w:sz w:val="28"/>
          <w:szCs w:val="28"/>
        </w:rPr>
        <w:t>1</w:t>
      </w:r>
      <w:proofErr w:type="gramEnd"/>
      <w:r w:rsidR="000E67E0">
        <w:rPr>
          <w:color w:val="000000"/>
          <w:sz w:val="28"/>
          <w:szCs w:val="28"/>
        </w:rPr>
        <w:t xml:space="preserve">) </w:t>
      </w:r>
      <w:r w:rsidR="00C5570F">
        <w:rPr>
          <w:color w:val="000000"/>
          <w:sz w:val="28"/>
          <w:szCs w:val="28"/>
        </w:rPr>
        <w:t>в</w:t>
      </w:r>
      <w:r w:rsidR="00860118">
        <w:rPr>
          <w:color w:val="000000"/>
          <w:sz w:val="28"/>
          <w:szCs w:val="28"/>
        </w:rPr>
        <w:t xml:space="preserve"> декабре</w:t>
      </w:r>
      <w:r w:rsidR="00C5570F">
        <w:rPr>
          <w:color w:val="000000"/>
          <w:sz w:val="28"/>
          <w:szCs w:val="28"/>
        </w:rPr>
        <w:t xml:space="preserve"> 202</w:t>
      </w:r>
      <w:r w:rsidR="00B84F5A">
        <w:rPr>
          <w:color w:val="000000"/>
          <w:sz w:val="28"/>
          <w:szCs w:val="28"/>
        </w:rPr>
        <w:t>1</w:t>
      </w:r>
      <w:r w:rsidR="00C5570F">
        <w:rPr>
          <w:color w:val="000000"/>
          <w:sz w:val="28"/>
          <w:szCs w:val="28"/>
        </w:rPr>
        <w:t xml:space="preserve"> года составила </w:t>
      </w:r>
      <w:r w:rsidR="00B84F5A">
        <w:rPr>
          <w:color w:val="000000"/>
          <w:sz w:val="28"/>
          <w:szCs w:val="28"/>
        </w:rPr>
        <w:t>83,3</w:t>
      </w:r>
      <w:r w:rsidR="00860118">
        <w:rPr>
          <w:color w:val="000000"/>
          <w:sz w:val="28"/>
          <w:szCs w:val="28"/>
        </w:rPr>
        <w:t xml:space="preserve"> </w:t>
      </w:r>
      <w:r w:rsidR="00C5570F">
        <w:rPr>
          <w:color w:val="000000"/>
          <w:sz w:val="28"/>
          <w:szCs w:val="28"/>
        </w:rPr>
        <w:t xml:space="preserve">рублей </w:t>
      </w:r>
      <w:r w:rsidR="00860118">
        <w:rPr>
          <w:color w:val="000000"/>
          <w:sz w:val="28"/>
          <w:szCs w:val="28"/>
        </w:rPr>
        <w:t>по отношению к декабрю</w:t>
      </w:r>
      <w:r w:rsidR="000E67E0">
        <w:rPr>
          <w:color w:val="000000"/>
          <w:sz w:val="28"/>
          <w:szCs w:val="28"/>
        </w:rPr>
        <w:t xml:space="preserve"> 20</w:t>
      </w:r>
      <w:r w:rsidR="00B84F5A">
        <w:rPr>
          <w:color w:val="000000"/>
          <w:sz w:val="28"/>
          <w:szCs w:val="28"/>
        </w:rPr>
        <w:t>20</w:t>
      </w:r>
      <w:r w:rsidR="000E67E0">
        <w:rPr>
          <w:color w:val="000000"/>
          <w:sz w:val="28"/>
          <w:szCs w:val="28"/>
        </w:rPr>
        <w:t xml:space="preserve"> года</w:t>
      </w:r>
      <w:r w:rsidR="00A90DD5">
        <w:rPr>
          <w:color w:val="000000"/>
          <w:sz w:val="28"/>
          <w:szCs w:val="28"/>
        </w:rPr>
        <w:t xml:space="preserve"> </w:t>
      </w:r>
      <w:r w:rsidR="000E67E0">
        <w:rPr>
          <w:color w:val="000000"/>
          <w:sz w:val="28"/>
          <w:szCs w:val="28"/>
        </w:rPr>
        <w:t>выросла на</w:t>
      </w:r>
      <w:r w:rsidR="00433EAE">
        <w:rPr>
          <w:color w:val="000000"/>
          <w:sz w:val="28"/>
          <w:szCs w:val="28"/>
        </w:rPr>
        <w:t xml:space="preserve"> </w:t>
      </w:r>
      <w:r w:rsidR="00B84F5A">
        <w:rPr>
          <w:color w:val="000000"/>
          <w:sz w:val="28"/>
          <w:szCs w:val="28"/>
        </w:rPr>
        <w:t>6,7</w:t>
      </w:r>
      <w:r w:rsidR="000E67E0">
        <w:rPr>
          <w:color w:val="000000"/>
          <w:sz w:val="28"/>
          <w:szCs w:val="28"/>
        </w:rPr>
        <w:t>%</w:t>
      </w:r>
      <w:r w:rsidR="00881431">
        <w:rPr>
          <w:color w:val="000000"/>
          <w:sz w:val="28"/>
          <w:szCs w:val="28"/>
        </w:rPr>
        <w:t xml:space="preserve"> </w:t>
      </w:r>
      <w:r w:rsidR="00881431" w:rsidRPr="00CF3561">
        <w:rPr>
          <w:color w:val="000000"/>
          <w:sz w:val="28"/>
          <w:szCs w:val="28"/>
        </w:rPr>
        <w:t>(средняя цена в декабре 20</w:t>
      </w:r>
      <w:r w:rsidR="00B84F5A" w:rsidRPr="00CF3561">
        <w:rPr>
          <w:color w:val="000000"/>
          <w:sz w:val="28"/>
          <w:szCs w:val="28"/>
        </w:rPr>
        <w:t>2</w:t>
      </w:r>
      <w:r w:rsidR="00CF3561" w:rsidRPr="00CF3561">
        <w:rPr>
          <w:color w:val="000000"/>
          <w:sz w:val="28"/>
          <w:szCs w:val="28"/>
        </w:rPr>
        <w:t>0</w:t>
      </w:r>
      <w:r w:rsidR="00A90DD5" w:rsidRPr="00CF3561">
        <w:rPr>
          <w:color w:val="000000"/>
          <w:sz w:val="28"/>
          <w:szCs w:val="28"/>
        </w:rPr>
        <w:t xml:space="preserve"> </w:t>
      </w:r>
      <w:r w:rsidR="00881431" w:rsidRPr="00CF3561">
        <w:rPr>
          <w:color w:val="000000"/>
          <w:sz w:val="28"/>
          <w:szCs w:val="28"/>
        </w:rPr>
        <w:t>года составляла</w:t>
      </w:r>
      <w:r w:rsidR="00B84F5A" w:rsidRPr="00CF3561">
        <w:rPr>
          <w:color w:val="000000"/>
          <w:sz w:val="28"/>
          <w:szCs w:val="28"/>
        </w:rPr>
        <w:t xml:space="preserve"> </w:t>
      </w:r>
      <w:r w:rsidR="00881431" w:rsidRPr="00CF3561">
        <w:rPr>
          <w:color w:val="000000"/>
          <w:sz w:val="28"/>
          <w:szCs w:val="28"/>
        </w:rPr>
        <w:t>-</w:t>
      </w:r>
      <w:r w:rsidR="00CF3561" w:rsidRPr="00CF3561">
        <w:rPr>
          <w:color w:val="000000"/>
          <w:sz w:val="28"/>
          <w:szCs w:val="28"/>
        </w:rPr>
        <w:t>66,2</w:t>
      </w:r>
      <w:r w:rsidR="00B84F5A" w:rsidRPr="00CF3561">
        <w:rPr>
          <w:color w:val="000000"/>
          <w:sz w:val="28"/>
          <w:szCs w:val="28"/>
        </w:rPr>
        <w:t xml:space="preserve"> </w:t>
      </w:r>
      <w:r w:rsidR="00881431" w:rsidRPr="00CF3561">
        <w:rPr>
          <w:color w:val="000000"/>
          <w:sz w:val="28"/>
          <w:szCs w:val="28"/>
        </w:rPr>
        <w:t>рублей</w:t>
      </w:r>
      <w:r w:rsidR="00A90DD5" w:rsidRPr="00CF3561">
        <w:rPr>
          <w:color w:val="000000"/>
          <w:sz w:val="28"/>
          <w:szCs w:val="28"/>
        </w:rPr>
        <w:t xml:space="preserve">, а </w:t>
      </w:r>
      <w:r w:rsidRPr="00CF3561">
        <w:rPr>
          <w:color w:val="000000"/>
          <w:sz w:val="28"/>
          <w:szCs w:val="28"/>
        </w:rPr>
        <w:t>в летний период</w:t>
      </w:r>
      <w:r w:rsidR="00A90DD5" w:rsidRPr="00CF3561">
        <w:rPr>
          <w:color w:val="000000"/>
          <w:sz w:val="28"/>
          <w:szCs w:val="28"/>
        </w:rPr>
        <w:t xml:space="preserve"> 202</w:t>
      </w:r>
      <w:r w:rsidR="00CF3561" w:rsidRPr="00CF3561">
        <w:rPr>
          <w:color w:val="000000"/>
          <w:sz w:val="28"/>
          <w:szCs w:val="28"/>
        </w:rPr>
        <w:t>1</w:t>
      </w:r>
      <w:r w:rsidR="00A90DD5" w:rsidRPr="00CF3561">
        <w:rPr>
          <w:color w:val="000000"/>
          <w:sz w:val="28"/>
          <w:szCs w:val="28"/>
        </w:rPr>
        <w:t>г.</w:t>
      </w:r>
      <w:r w:rsidR="000E67E0" w:rsidRPr="00CF3561">
        <w:rPr>
          <w:color w:val="000000"/>
          <w:sz w:val="28"/>
          <w:szCs w:val="28"/>
        </w:rPr>
        <w:t xml:space="preserve"> минимальная цена доходила до </w:t>
      </w:r>
      <w:r w:rsidR="00CF3561" w:rsidRPr="00CF3561">
        <w:rPr>
          <w:color w:val="000000"/>
          <w:sz w:val="28"/>
          <w:szCs w:val="28"/>
        </w:rPr>
        <w:t>56,9</w:t>
      </w:r>
      <w:r w:rsidRPr="00CF3561">
        <w:rPr>
          <w:color w:val="000000"/>
          <w:sz w:val="28"/>
          <w:szCs w:val="28"/>
        </w:rPr>
        <w:t xml:space="preserve"> рублей</w:t>
      </w:r>
      <w:r w:rsidR="00A90DD5" w:rsidRPr="00CF3561">
        <w:rPr>
          <w:color w:val="000000"/>
          <w:sz w:val="28"/>
          <w:szCs w:val="28"/>
        </w:rPr>
        <w:t xml:space="preserve"> за десяток</w:t>
      </w:r>
      <w:r w:rsidRPr="00CF3561">
        <w:rPr>
          <w:color w:val="000000"/>
          <w:sz w:val="28"/>
          <w:szCs w:val="28"/>
        </w:rPr>
        <w:t>).</w:t>
      </w:r>
    </w:p>
    <w:p w14:paraId="6A08F864" w14:textId="339A8F9A" w:rsidR="0003003F" w:rsidRDefault="00A90DD5" w:rsidP="00454931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3F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Наибольший рост</w:t>
      </w:r>
      <w:r w:rsidR="0003003F" w:rsidRPr="004440AF">
        <w:rPr>
          <w:rFonts w:ascii="Times New Roman" w:hAnsi="Times New Roman"/>
          <w:sz w:val="28"/>
          <w:szCs w:val="28"/>
          <w:lang w:eastAsia="ru-RU"/>
        </w:rPr>
        <w:t xml:space="preserve"> цен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в декабре 202</w:t>
      </w:r>
      <w:r w:rsidR="000C6027">
        <w:rPr>
          <w:rFonts w:ascii="Times New Roman" w:hAnsi="Times New Roman"/>
          <w:sz w:val="28"/>
          <w:szCs w:val="28"/>
          <w:lang w:eastAsia="ru-RU"/>
        </w:rPr>
        <w:t>1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 уровню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декабр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0C6027">
        <w:rPr>
          <w:rFonts w:ascii="Times New Roman" w:hAnsi="Times New Roman"/>
          <w:sz w:val="28"/>
          <w:szCs w:val="28"/>
          <w:lang w:eastAsia="ru-RU"/>
        </w:rPr>
        <w:t>20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03F" w:rsidRPr="004440AF">
        <w:rPr>
          <w:rFonts w:ascii="Times New Roman" w:hAnsi="Times New Roman"/>
          <w:sz w:val="28"/>
          <w:szCs w:val="28"/>
          <w:lang w:eastAsia="ru-RU"/>
        </w:rPr>
        <w:t xml:space="preserve"> произош</w:t>
      </w:r>
      <w:r>
        <w:rPr>
          <w:rFonts w:ascii="Times New Roman" w:hAnsi="Times New Roman"/>
          <w:sz w:val="28"/>
          <w:szCs w:val="28"/>
          <w:lang w:eastAsia="ru-RU"/>
        </w:rPr>
        <w:t>ел</w:t>
      </w:r>
      <w:r w:rsidR="004440AF" w:rsidRPr="004440AF">
        <w:rPr>
          <w:rFonts w:ascii="Times New Roman" w:hAnsi="Times New Roman"/>
          <w:sz w:val="28"/>
          <w:szCs w:val="28"/>
          <w:lang w:eastAsia="ru-RU"/>
        </w:rPr>
        <w:t xml:space="preserve"> по следующей группе товаров</w:t>
      </w:r>
      <w:r w:rsidR="0003003F" w:rsidRPr="004440AF">
        <w:rPr>
          <w:rFonts w:ascii="Times New Roman" w:hAnsi="Times New Roman"/>
          <w:sz w:val="28"/>
          <w:szCs w:val="28"/>
          <w:lang w:eastAsia="ru-RU"/>
        </w:rPr>
        <w:t>:</w:t>
      </w:r>
    </w:p>
    <w:p w14:paraId="42D9A04C" w14:textId="3C370B9D" w:rsidR="002600E6" w:rsidRDefault="002600E6" w:rsidP="002600E6">
      <w:pPr>
        <w:pStyle w:val="ad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молоко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сгущенное с сахаром 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i/>
          <w:sz w:val="28"/>
          <w:szCs w:val="28"/>
          <w:lang w:eastAsia="ru-RU"/>
        </w:rPr>
        <w:t>14,50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>% (</w:t>
      </w:r>
      <w:r>
        <w:rPr>
          <w:rFonts w:ascii="Times New Roman" w:hAnsi="Times New Roman"/>
          <w:i/>
          <w:sz w:val="28"/>
          <w:szCs w:val="28"/>
          <w:lang w:eastAsia="ru-RU"/>
        </w:rPr>
        <w:t>с 192,49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 до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220,4 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>рублей)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  <w:r w:rsidRPr="002600E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31E76385" w14:textId="77777777" w:rsidR="002600E6" w:rsidRDefault="002600E6" w:rsidP="002600E6">
      <w:pPr>
        <w:pStyle w:val="ad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консервы мясные 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i/>
          <w:sz w:val="28"/>
          <w:szCs w:val="28"/>
          <w:lang w:eastAsia="ru-RU"/>
        </w:rPr>
        <w:t>27,9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>% (</w:t>
      </w:r>
      <w:r>
        <w:rPr>
          <w:rFonts w:ascii="Times New Roman" w:hAnsi="Times New Roman"/>
          <w:i/>
          <w:sz w:val="28"/>
          <w:szCs w:val="28"/>
          <w:lang w:eastAsia="ru-RU"/>
        </w:rPr>
        <w:t>с 334,28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 до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427,59 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>рублей)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14E1ABFA" w14:textId="77777777" w:rsidR="002600E6" w:rsidRPr="002600E6" w:rsidRDefault="002600E6" w:rsidP="002600E6">
      <w:pPr>
        <w:pStyle w:val="ad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колбаса сырокопченая</w:t>
      </w:r>
      <w:r w:rsidRPr="00454931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10,38</w:t>
      </w:r>
      <w:r w:rsidRPr="00454931">
        <w:rPr>
          <w:rFonts w:ascii="Times New Roman" w:hAnsi="Times New Roman"/>
          <w:i/>
          <w:iCs/>
          <w:color w:val="000000"/>
          <w:sz w:val="28"/>
          <w:szCs w:val="28"/>
        </w:rPr>
        <w:t>%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с 856,25 руб. </w:t>
      </w:r>
      <w:r>
        <w:rPr>
          <w:rFonts w:ascii="Times New Roman" w:hAnsi="Times New Roman"/>
          <w:i/>
          <w:sz w:val="28"/>
          <w:szCs w:val="28"/>
          <w:lang w:eastAsia="ru-RU"/>
        </w:rPr>
        <w:t>за 1 кг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о 945,14 рублей);</w:t>
      </w:r>
    </w:p>
    <w:p w14:paraId="4B83D1A6" w14:textId="245033C9" w:rsidR="000C6027" w:rsidRDefault="00447EA9" w:rsidP="00447EA9">
      <w:pPr>
        <w:pStyle w:val="ad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600E6">
        <w:rPr>
          <w:rFonts w:ascii="Times New Roman" w:hAnsi="Times New Roman"/>
          <w:i/>
          <w:sz w:val="28"/>
          <w:szCs w:val="28"/>
          <w:lang w:eastAsia="ru-RU"/>
        </w:rPr>
        <w:t>м</w:t>
      </w:r>
      <w:r w:rsidR="000C6027" w:rsidRPr="002600E6">
        <w:rPr>
          <w:rFonts w:ascii="Times New Roman" w:hAnsi="Times New Roman"/>
          <w:i/>
          <w:sz w:val="28"/>
          <w:szCs w:val="28"/>
          <w:lang w:eastAsia="ru-RU"/>
        </w:rPr>
        <w:t>асло сливочное на</w:t>
      </w:r>
      <w:r w:rsidR="000C6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22,9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% (с </w:t>
      </w:r>
      <w:r>
        <w:rPr>
          <w:rFonts w:ascii="Times New Roman" w:hAnsi="Times New Roman"/>
          <w:i/>
          <w:sz w:val="28"/>
          <w:szCs w:val="28"/>
          <w:lang w:eastAsia="ru-RU"/>
        </w:rPr>
        <w:t>519,4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 за 1 кг</w:t>
      </w:r>
      <w:proofErr w:type="gramStart"/>
      <w:r w:rsidRPr="00A90DD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90DD5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gramEnd"/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i/>
          <w:sz w:val="28"/>
          <w:szCs w:val="28"/>
          <w:lang w:eastAsia="ru-RU"/>
        </w:rPr>
        <w:t>638,8</w:t>
      </w:r>
      <w:r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рублей);</w:t>
      </w:r>
    </w:p>
    <w:p w14:paraId="752DFCDA" w14:textId="7006BB7F" w:rsidR="0003003F" w:rsidRDefault="005C5E9F" w:rsidP="00454931">
      <w:pPr>
        <w:pStyle w:val="ad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картофель</w:t>
      </w:r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на </w:t>
      </w:r>
      <w:r w:rsidR="002600E6">
        <w:rPr>
          <w:rFonts w:ascii="Times New Roman" w:hAnsi="Times New Roman"/>
          <w:i/>
          <w:sz w:val="28"/>
          <w:szCs w:val="28"/>
          <w:lang w:eastAsia="ru-RU"/>
        </w:rPr>
        <w:t>12,9</w:t>
      </w:r>
      <w:r w:rsidR="004440AF" w:rsidRPr="00A90DD5">
        <w:rPr>
          <w:rFonts w:ascii="Times New Roman" w:hAnsi="Times New Roman"/>
          <w:i/>
          <w:sz w:val="28"/>
          <w:szCs w:val="28"/>
          <w:lang w:eastAsia="ru-RU"/>
        </w:rPr>
        <w:t>%</w:t>
      </w:r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(с</w:t>
      </w:r>
      <w:r w:rsidR="004440A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41,2 </w:t>
      </w:r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>рублей за 1 кг</w:t>
      </w:r>
      <w:proofErr w:type="gramStart"/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gramEnd"/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i/>
          <w:sz w:val="28"/>
          <w:szCs w:val="28"/>
          <w:lang w:eastAsia="ru-RU"/>
        </w:rPr>
        <w:t>46,5</w:t>
      </w:r>
      <w:r w:rsidR="0003003F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рублей);</w:t>
      </w:r>
    </w:p>
    <w:p w14:paraId="72420E0B" w14:textId="00B79EEB" w:rsidR="004440AF" w:rsidRPr="00A90DD5" w:rsidRDefault="00447EA9" w:rsidP="00447EA9">
      <w:pPr>
        <w:pStyle w:val="ad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капуста</w:t>
      </w:r>
      <w:r w:rsidR="00A90DD5">
        <w:rPr>
          <w:rFonts w:ascii="Times New Roman" w:hAnsi="Times New Roman"/>
          <w:i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i/>
          <w:sz w:val="28"/>
          <w:szCs w:val="28"/>
          <w:lang w:eastAsia="ru-RU"/>
        </w:rPr>
        <w:t>32</w:t>
      </w:r>
      <w:r w:rsidR="00A90DD5">
        <w:rPr>
          <w:rFonts w:ascii="Times New Roman" w:hAnsi="Times New Roman"/>
          <w:i/>
          <w:sz w:val="28"/>
          <w:szCs w:val="28"/>
          <w:lang w:eastAsia="ru-RU"/>
        </w:rPr>
        <w:t xml:space="preserve">% (с </w:t>
      </w:r>
      <w:r>
        <w:rPr>
          <w:rFonts w:ascii="Times New Roman" w:hAnsi="Times New Roman"/>
          <w:i/>
          <w:sz w:val="28"/>
          <w:szCs w:val="28"/>
          <w:lang w:eastAsia="ru-RU"/>
        </w:rPr>
        <w:t>15</w:t>
      </w:r>
      <w:r w:rsidR="00F423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90DD5">
        <w:rPr>
          <w:rFonts w:ascii="Times New Roman" w:hAnsi="Times New Roman"/>
          <w:i/>
          <w:sz w:val="28"/>
          <w:szCs w:val="28"/>
          <w:lang w:eastAsia="ru-RU"/>
        </w:rPr>
        <w:t xml:space="preserve">рублей </w:t>
      </w:r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>за 1 кг</w:t>
      </w:r>
      <w:proofErr w:type="gramStart"/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="00A90DD5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gramEnd"/>
      <w:r w:rsidR="00A90DD5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i/>
          <w:sz w:val="28"/>
          <w:szCs w:val="28"/>
          <w:lang w:eastAsia="ru-RU"/>
        </w:rPr>
        <w:t>48</w:t>
      </w:r>
      <w:r w:rsidR="00F423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90DD5">
        <w:rPr>
          <w:rFonts w:ascii="Times New Roman" w:hAnsi="Times New Roman"/>
          <w:i/>
          <w:sz w:val="28"/>
          <w:szCs w:val="28"/>
          <w:lang w:eastAsia="ru-RU"/>
        </w:rPr>
        <w:t>рублей);</w:t>
      </w:r>
    </w:p>
    <w:p w14:paraId="68A6033D" w14:textId="5B0582D2" w:rsidR="004440AF" w:rsidRPr="00A90DD5" w:rsidRDefault="00447EA9" w:rsidP="00454931">
      <w:pPr>
        <w:pStyle w:val="ad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     морковь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на </w:t>
      </w:r>
      <w:r w:rsidR="002600E6">
        <w:rPr>
          <w:rFonts w:ascii="Times New Roman" w:hAnsi="Times New Roman"/>
          <w:i/>
          <w:sz w:val="28"/>
          <w:szCs w:val="28"/>
          <w:lang w:eastAsia="ru-RU"/>
        </w:rPr>
        <w:t>58,5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>% (</w:t>
      </w:r>
      <w:r w:rsidR="00A90DD5">
        <w:rPr>
          <w:rFonts w:ascii="Times New Roman" w:hAnsi="Times New Roman"/>
          <w:i/>
          <w:sz w:val="28"/>
          <w:szCs w:val="28"/>
          <w:lang w:eastAsia="ru-RU"/>
        </w:rPr>
        <w:t>со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600E6">
        <w:rPr>
          <w:rFonts w:ascii="Times New Roman" w:hAnsi="Times New Roman"/>
          <w:i/>
          <w:sz w:val="28"/>
          <w:szCs w:val="28"/>
          <w:lang w:eastAsia="ru-RU"/>
        </w:rPr>
        <w:t>27,5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</w:t>
      </w:r>
      <w:r w:rsidR="00F423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>за 1 кг</w:t>
      </w:r>
      <w:proofErr w:type="gramStart"/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F42389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gramEnd"/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 w:rsidR="002600E6">
        <w:rPr>
          <w:rFonts w:ascii="Times New Roman" w:hAnsi="Times New Roman"/>
          <w:i/>
          <w:sz w:val="28"/>
          <w:szCs w:val="28"/>
          <w:lang w:eastAsia="ru-RU"/>
        </w:rPr>
        <w:t>43,6</w:t>
      </w:r>
      <w:r w:rsidR="00433EAE" w:rsidRPr="00A90DD5">
        <w:rPr>
          <w:rFonts w:ascii="Times New Roman" w:hAnsi="Times New Roman"/>
          <w:i/>
          <w:sz w:val="28"/>
          <w:szCs w:val="28"/>
          <w:lang w:eastAsia="ru-RU"/>
        </w:rPr>
        <w:t xml:space="preserve"> рублей);</w:t>
      </w:r>
    </w:p>
    <w:p w14:paraId="2CE400D0" w14:textId="5342C057" w:rsidR="002600E6" w:rsidRPr="002600E6" w:rsidRDefault="00F42389" w:rsidP="002600E6">
      <w:pPr>
        <w:pStyle w:val="ad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</w:p>
    <w:p w14:paraId="78BFCD25" w14:textId="5DD3BB80" w:rsidR="0003003F" w:rsidRPr="0003003F" w:rsidRDefault="00454931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003F" w:rsidRPr="0003003F">
        <w:rPr>
          <w:color w:val="000000"/>
          <w:sz w:val="28"/>
          <w:szCs w:val="28"/>
        </w:rPr>
        <w:t xml:space="preserve">Оборот розничной торговли на </w:t>
      </w:r>
      <w:r w:rsidR="00A51612">
        <w:rPr>
          <w:color w:val="000000"/>
          <w:sz w:val="28"/>
          <w:szCs w:val="28"/>
        </w:rPr>
        <w:t>96,8</w:t>
      </w:r>
      <w:r w:rsidR="0003003F" w:rsidRPr="0003003F">
        <w:rPr>
          <w:color w:val="000000"/>
          <w:sz w:val="28"/>
          <w:szCs w:val="28"/>
        </w:rPr>
        <w:t xml:space="preserve">% формировался торгующими организациями и индивидуальными предпринимателями, реализующими товары вне рынка, доля продажи на рынках и ярмарках составила </w:t>
      </w:r>
      <w:r w:rsidR="00A51612">
        <w:rPr>
          <w:color w:val="000000"/>
          <w:sz w:val="28"/>
          <w:szCs w:val="28"/>
        </w:rPr>
        <w:t>3,2</w:t>
      </w:r>
      <w:r w:rsidR="0003003F" w:rsidRPr="0003003F">
        <w:rPr>
          <w:color w:val="000000"/>
          <w:sz w:val="28"/>
          <w:szCs w:val="28"/>
        </w:rPr>
        <w:t>% (в аналогичном периоде 20</w:t>
      </w:r>
      <w:r w:rsidR="00A51612">
        <w:rPr>
          <w:color w:val="000000"/>
          <w:sz w:val="28"/>
          <w:szCs w:val="28"/>
        </w:rPr>
        <w:t>20</w:t>
      </w:r>
      <w:r w:rsidR="0003003F" w:rsidRPr="0003003F">
        <w:rPr>
          <w:color w:val="000000"/>
          <w:sz w:val="28"/>
          <w:szCs w:val="28"/>
        </w:rPr>
        <w:t xml:space="preserve"> г. –1</w:t>
      </w:r>
      <w:r w:rsidR="00C12596">
        <w:rPr>
          <w:color w:val="000000"/>
          <w:sz w:val="28"/>
          <w:szCs w:val="28"/>
        </w:rPr>
        <w:t>6</w:t>
      </w:r>
      <w:r w:rsidR="0003003F" w:rsidRPr="0003003F">
        <w:rPr>
          <w:color w:val="000000"/>
          <w:sz w:val="28"/>
          <w:szCs w:val="28"/>
        </w:rPr>
        <w:t xml:space="preserve">,6 </w:t>
      </w:r>
      <w:r w:rsidR="00F42389">
        <w:rPr>
          <w:color w:val="000000"/>
          <w:sz w:val="28"/>
          <w:szCs w:val="28"/>
        </w:rPr>
        <w:t>%</w:t>
      </w:r>
      <w:r w:rsidR="0003003F" w:rsidRPr="0003003F">
        <w:rPr>
          <w:color w:val="000000"/>
          <w:sz w:val="28"/>
          <w:szCs w:val="28"/>
        </w:rPr>
        <w:t>).</w:t>
      </w:r>
    </w:p>
    <w:p w14:paraId="1932D051" w14:textId="655EFB1F" w:rsidR="000623FA" w:rsidRDefault="0003003F" w:rsidP="00161E04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товарной структуре розничной торговли пищевых продуктов преобладают молочные продукты, продукты из мяса, кондитерские изделия, свежие фрукты, свежие овощи, мясо кур, рыба и морепродукты, яйцо птицы, а также хлеб и хлебобулочные изделия.</w:t>
      </w:r>
    </w:p>
    <w:p w14:paraId="04C4C861" w14:textId="3434E402" w:rsidR="0003003F" w:rsidRPr="009F1CAB" w:rsidRDefault="0003003F" w:rsidP="00F42389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общественном питание</w:t>
      </w:r>
      <w:r w:rsidR="00EF214A">
        <w:rPr>
          <w:sz w:val="28"/>
          <w:szCs w:val="28"/>
        </w:rPr>
        <w:t xml:space="preserve"> функционирует</w:t>
      </w:r>
      <w:r w:rsidRPr="0003003F">
        <w:rPr>
          <w:sz w:val="28"/>
          <w:szCs w:val="28"/>
        </w:rPr>
        <w:t xml:space="preserve"> </w:t>
      </w:r>
      <w:r w:rsidR="002D4009">
        <w:rPr>
          <w:sz w:val="28"/>
          <w:szCs w:val="28"/>
        </w:rPr>
        <w:t>три</w:t>
      </w:r>
      <w:r w:rsidRPr="0003003F">
        <w:rPr>
          <w:sz w:val="28"/>
          <w:szCs w:val="28"/>
        </w:rPr>
        <w:t xml:space="preserve"> кафе (</w:t>
      </w:r>
      <w:r w:rsidR="008B5CD5">
        <w:rPr>
          <w:sz w:val="28"/>
          <w:szCs w:val="28"/>
        </w:rPr>
        <w:t>«</w:t>
      </w:r>
      <w:r w:rsidR="000A3205">
        <w:rPr>
          <w:sz w:val="28"/>
          <w:szCs w:val="28"/>
        </w:rPr>
        <w:t>Терем», «</w:t>
      </w:r>
      <w:proofErr w:type="spellStart"/>
      <w:r w:rsidR="000A3205">
        <w:rPr>
          <w:sz w:val="28"/>
          <w:szCs w:val="28"/>
        </w:rPr>
        <w:t>Дефченки</w:t>
      </w:r>
      <w:proofErr w:type="spellEnd"/>
      <w:r w:rsidR="000A3205">
        <w:rPr>
          <w:sz w:val="28"/>
          <w:szCs w:val="28"/>
        </w:rPr>
        <w:t xml:space="preserve">», «Мечта»), во время пандемии работали на вынос. </w:t>
      </w:r>
      <w:r w:rsidR="00F42389">
        <w:rPr>
          <w:sz w:val="28"/>
          <w:szCs w:val="28"/>
        </w:rPr>
        <w:t xml:space="preserve">Ограничительные меры, введенные в связи с пандемией, ухудшили ситуацию на рынке общественного питания. </w:t>
      </w:r>
    </w:p>
    <w:p w14:paraId="0C47D37C" w14:textId="62F5818C" w:rsidR="0003003F" w:rsidRPr="003B6580" w:rsidRDefault="0003003F" w:rsidP="00454931">
      <w:pPr>
        <w:jc w:val="both"/>
        <w:rPr>
          <w:color w:val="FF0000"/>
          <w:sz w:val="28"/>
          <w:szCs w:val="28"/>
        </w:rPr>
      </w:pPr>
      <w:r w:rsidRPr="0003003F">
        <w:rPr>
          <w:sz w:val="28"/>
          <w:szCs w:val="28"/>
        </w:rPr>
        <w:t xml:space="preserve"> </w:t>
      </w:r>
      <w:r w:rsidR="003B6580">
        <w:rPr>
          <w:sz w:val="28"/>
          <w:szCs w:val="28"/>
        </w:rPr>
        <w:tab/>
      </w:r>
      <w:r w:rsidRPr="0003003F">
        <w:rPr>
          <w:sz w:val="28"/>
          <w:szCs w:val="28"/>
        </w:rPr>
        <w:t>Медицинскими препаратами снабжают население</w:t>
      </w:r>
      <w:r w:rsidR="00DB5729">
        <w:rPr>
          <w:sz w:val="28"/>
          <w:szCs w:val="28"/>
        </w:rPr>
        <w:t xml:space="preserve"> 6</w:t>
      </w:r>
      <w:r w:rsidRPr="0003003F">
        <w:rPr>
          <w:sz w:val="28"/>
          <w:szCs w:val="28"/>
        </w:rPr>
        <w:t xml:space="preserve"> торговых точек: ГУП РМ «Фармация» 1 аптека и </w:t>
      </w:r>
      <w:r w:rsidR="00D655ED">
        <w:rPr>
          <w:sz w:val="28"/>
          <w:szCs w:val="28"/>
        </w:rPr>
        <w:t xml:space="preserve">1 аптечный пункт при больнице; </w:t>
      </w:r>
      <w:r w:rsidR="00EF214A">
        <w:rPr>
          <w:sz w:val="28"/>
          <w:szCs w:val="28"/>
        </w:rPr>
        <w:t xml:space="preserve"> </w:t>
      </w:r>
      <w:r w:rsidR="00D655ED">
        <w:rPr>
          <w:sz w:val="28"/>
          <w:szCs w:val="28"/>
        </w:rPr>
        <w:t xml:space="preserve">«Имплозия»; </w:t>
      </w:r>
      <w:r w:rsidR="00161E04">
        <w:rPr>
          <w:sz w:val="28"/>
          <w:szCs w:val="28"/>
        </w:rPr>
        <w:t xml:space="preserve">«Вита», </w:t>
      </w:r>
      <w:r w:rsidR="00DB5729">
        <w:rPr>
          <w:sz w:val="28"/>
          <w:szCs w:val="28"/>
        </w:rPr>
        <w:t xml:space="preserve">ИП </w:t>
      </w:r>
      <w:proofErr w:type="spellStart"/>
      <w:r w:rsidR="00DB5729">
        <w:rPr>
          <w:sz w:val="28"/>
          <w:szCs w:val="28"/>
        </w:rPr>
        <w:t>Цыбушкин</w:t>
      </w:r>
      <w:proofErr w:type="spellEnd"/>
      <w:r w:rsidR="00DB5729">
        <w:rPr>
          <w:sz w:val="28"/>
          <w:szCs w:val="28"/>
        </w:rPr>
        <w:t xml:space="preserve">, </w:t>
      </w:r>
      <w:r w:rsidR="00161E04">
        <w:rPr>
          <w:sz w:val="28"/>
          <w:szCs w:val="28"/>
        </w:rPr>
        <w:t xml:space="preserve">Аптека </w:t>
      </w:r>
      <w:proofErr w:type="spellStart"/>
      <w:r w:rsidR="00161E04">
        <w:rPr>
          <w:sz w:val="28"/>
          <w:szCs w:val="28"/>
        </w:rPr>
        <w:t>ру</w:t>
      </w:r>
      <w:proofErr w:type="spellEnd"/>
      <w:proofErr w:type="gramStart"/>
      <w:r w:rsidR="00161E04">
        <w:rPr>
          <w:sz w:val="28"/>
          <w:szCs w:val="28"/>
        </w:rPr>
        <w:t>..</w:t>
      </w:r>
      <w:r w:rsidRPr="0003003F">
        <w:rPr>
          <w:sz w:val="28"/>
          <w:szCs w:val="28"/>
        </w:rPr>
        <w:t xml:space="preserve"> </w:t>
      </w:r>
      <w:proofErr w:type="gramEnd"/>
      <w:r w:rsidRPr="0003003F">
        <w:rPr>
          <w:sz w:val="28"/>
          <w:szCs w:val="28"/>
        </w:rPr>
        <w:t xml:space="preserve">Объем реализованной продукции </w:t>
      </w:r>
      <w:r w:rsidR="00D655ED">
        <w:rPr>
          <w:sz w:val="28"/>
          <w:szCs w:val="28"/>
        </w:rPr>
        <w:t xml:space="preserve">за </w:t>
      </w:r>
      <w:r w:rsidR="00D655ED" w:rsidRPr="00D655ED">
        <w:rPr>
          <w:sz w:val="28"/>
          <w:szCs w:val="28"/>
        </w:rPr>
        <w:t>202</w:t>
      </w:r>
      <w:r w:rsidR="00DB5729">
        <w:rPr>
          <w:sz w:val="28"/>
          <w:szCs w:val="28"/>
        </w:rPr>
        <w:t>1</w:t>
      </w:r>
      <w:r w:rsidR="00D655ED" w:rsidRPr="00D655ED">
        <w:rPr>
          <w:sz w:val="28"/>
          <w:szCs w:val="28"/>
        </w:rPr>
        <w:t xml:space="preserve"> год </w:t>
      </w:r>
      <w:r w:rsidRPr="00D655ED">
        <w:rPr>
          <w:sz w:val="28"/>
          <w:szCs w:val="28"/>
        </w:rPr>
        <w:t>составил</w:t>
      </w:r>
      <w:r w:rsidR="00D655ED">
        <w:rPr>
          <w:sz w:val="28"/>
          <w:szCs w:val="28"/>
        </w:rPr>
        <w:t xml:space="preserve"> </w:t>
      </w:r>
      <w:r w:rsidR="00A159DF">
        <w:rPr>
          <w:sz w:val="28"/>
          <w:szCs w:val="28"/>
        </w:rPr>
        <w:t>97,2</w:t>
      </w:r>
      <w:r w:rsidR="00DB5729">
        <w:rPr>
          <w:sz w:val="28"/>
          <w:szCs w:val="28"/>
        </w:rPr>
        <w:t xml:space="preserve"> млн. рублей </w:t>
      </w:r>
      <w:r w:rsidR="00D655ED" w:rsidRPr="00D655ED">
        <w:rPr>
          <w:sz w:val="28"/>
          <w:szCs w:val="28"/>
        </w:rPr>
        <w:t>или</w:t>
      </w:r>
      <w:r w:rsidR="00D655ED">
        <w:rPr>
          <w:sz w:val="28"/>
          <w:szCs w:val="28"/>
        </w:rPr>
        <w:t xml:space="preserve"> </w:t>
      </w:r>
      <w:r w:rsidR="00A159DF">
        <w:rPr>
          <w:sz w:val="28"/>
          <w:szCs w:val="28"/>
        </w:rPr>
        <w:t>95,8</w:t>
      </w:r>
      <w:r w:rsidR="00D655ED" w:rsidRPr="00D655ED">
        <w:rPr>
          <w:sz w:val="28"/>
          <w:szCs w:val="28"/>
        </w:rPr>
        <w:t>% к уровню прошлого года</w:t>
      </w:r>
      <w:r w:rsidRPr="00D655ED">
        <w:rPr>
          <w:sz w:val="28"/>
          <w:szCs w:val="28"/>
        </w:rPr>
        <w:t>. Доля реализованной продукции индивидуальными предпринимате</w:t>
      </w:r>
      <w:r w:rsidR="00D655ED" w:rsidRPr="00D655ED">
        <w:rPr>
          <w:sz w:val="28"/>
          <w:szCs w:val="28"/>
        </w:rPr>
        <w:t xml:space="preserve">лями в данной сфере составляет </w:t>
      </w:r>
      <w:r w:rsidR="00A159DF">
        <w:rPr>
          <w:sz w:val="28"/>
          <w:szCs w:val="28"/>
        </w:rPr>
        <w:t>108,7</w:t>
      </w:r>
      <w:r w:rsidRPr="00D655ED">
        <w:rPr>
          <w:sz w:val="28"/>
          <w:szCs w:val="28"/>
        </w:rPr>
        <w:t>%.</w:t>
      </w:r>
    </w:p>
    <w:p w14:paraId="2641F519" w14:textId="184B8D6A" w:rsidR="00917C41" w:rsidRPr="00454931" w:rsidRDefault="0003003F" w:rsidP="00454931">
      <w:pPr>
        <w:jc w:val="both"/>
        <w:rPr>
          <w:color w:val="FF0000"/>
          <w:sz w:val="28"/>
          <w:szCs w:val="28"/>
        </w:rPr>
      </w:pPr>
      <w:r w:rsidRPr="003B6580">
        <w:rPr>
          <w:color w:val="FF0000"/>
          <w:sz w:val="28"/>
          <w:szCs w:val="28"/>
        </w:rPr>
        <w:t xml:space="preserve"> </w:t>
      </w:r>
      <w:r w:rsidR="00454931">
        <w:rPr>
          <w:color w:val="FF0000"/>
          <w:sz w:val="28"/>
          <w:szCs w:val="28"/>
        </w:rPr>
        <w:t xml:space="preserve">        </w:t>
      </w:r>
      <w:r w:rsidR="00A159DF" w:rsidRPr="00A159DF">
        <w:rPr>
          <w:sz w:val="28"/>
          <w:szCs w:val="28"/>
        </w:rPr>
        <w:t xml:space="preserve">Что касается </w:t>
      </w:r>
      <w:r w:rsidR="00A159DF">
        <w:rPr>
          <w:sz w:val="28"/>
          <w:szCs w:val="28"/>
        </w:rPr>
        <w:t>о</w:t>
      </w:r>
      <w:r w:rsidRPr="0003003F">
        <w:rPr>
          <w:sz w:val="28"/>
          <w:szCs w:val="28"/>
        </w:rPr>
        <w:t>бъ</w:t>
      </w:r>
      <w:r w:rsidR="00917C41">
        <w:rPr>
          <w:sz w:val="28"/>
          <w:szCs w:val="28"/>
        </w:rPr>
        <w:t>ё</w:t>
      </w:r>
      <w:r w:rsidRPr="0003003F">
        <w:rPr>
          <w:sz w:val="28"/>
          <w:szCs w:val="28"/>
        </w:rPr>
        <w:t>м</w:t>
      </w:r>
      <w:r w:rsidR="00A159DF">
        <w:rPr>
          <w:sz w:val="28"/>
          <w:szCs w:val="28"/>
        </w:rPr>
        <w:t>а</w:t>
      </w:r>
      <w:r w:rsidR="00917C41">
        <w:rPr>
          <w:sz w:val="28"/>
          <w:szCs w:val="28"/>
        </w:rPr>
        <w:t xml:space="preserve"> розничного товарооборота </w:t>
      </w:r>
      <w:r w:rsidRPr="0003003F">
        <w:rPr>
          <w:sz w:val="28"/>
          <w:szCs w:val="28"/>
        </w:rPr>
        <w:t>реализованной продукции тр</w:t>
      </w:r>
      <w:r w:rsidR="00917C41">
        <w:rPr>
          <w:sz w:val="28"/>
          <w:szCs w:val="28"/>
        </w:rPr>
        <w:t>ех заправок (АЗС) района по итогам</w:t>
      </w:r>
      <w:r w:rsidRPr="0003003F">
        <w:rPr>
          <w:sz w:val="28"/>
          <w:szCs w:val="28"/>
        </w:rPr>
        <w:t xml:space="preserve"> 20</w:t>
      </w:r>
      <w:r w:rsidR="008B5CD5">
        <w:rPr>
          <w:sz w:val="28"/>
          <w:szCs w:val="28"/>
        </w:rPr>
        <w:t>2</w:t>
      </w:r>
      <w:r w:rsidR="00A159DF">
        <w:rPr>
          <w:sz w:val="28"/>
          <w:szCs w:val="28"/>
        </w:rPr>
        <w:t>1</w:t>
      </w:r>
      <w:r w:rsidRPr="0003003F">
        <w:rPr>
          <w:sz w:val="28"/>
          <w:szCs w:val="28"/>
        </w:rPr>
        <w:t xml:space="preserve"> года </w:t>
      </w:r>
      <w:r w:rsidR="00917C41" w:rsidRPr="00917C41">
        <w:rPr>
          <w:sz w:val="28"/>
          <w:szCs w:val="28"/>
        </w:rPr>
        <w:t xml:space="preserve">составил </w:t>
      </w:r>
      <w:r w:rsidR="00A51612">
        <w:rPr>
          <w:sz w:val="28"/>
          <w:szCs w:val="28"/>
        </w:rPr>
        <w:t>8</w:t>
      </w:r>
      <w:r w:rsidR="00BA5224" w:rsidRPr="00917C41">
        <w:rPr>
          <w:sz w:val="28"/>
          <w:szCs w:val="28"/>
        </w:rPr>
        <w:t>4,7 млн</w:t>
      </w:r>
      <w:r w:rsidRPr="00917C41">
        <w:rPr>
          <w:sz w:val="28"/>
          <w:szCs w:val="28"/>
        </w:rPr>
        <w:t xml:space="preserve">. руб., что на </w:t>
      </w:r>
      <w:r w:rsidR="00A51612">
        <w:rPr>
          <w:sz w:val="28"/>
          <w:szCs w:val="28"/>
        </w:rPr>
        <w:t>16,1</w:t>
      </w:r>
      <w:r w:rsidRPr="00917C41">
        <w:rPr>
          <w:sz w:val="28"/>
          <w:szCs w:val="28"/>
        </w:rPr>
        <w:t xml:space="preserve"> млн. рублей</w:t>
      </w:r>
      <w:r w:rsidR="00917C41" w:rsidRPr="00917C41">
        <w:rPr>
          <w:sz w:val="28"/>
          <w:szCs w:val="28"/>
        </w:rPr>
        <w:t xml:space="preserve"> </w:t>
      </w:r>
      <w:r w:rsidRPr="00917C41">
        <w:rPr>
          <w:sz w:val="28"/>
          <w:szCs w:val="28"/>
        </w:rPr>
        <w:t xml:space="preserve"> </w:t>
      </w:r>
      <w:r w:rsidR="00BA5224" w:rsidRPr="00917C41">
        <w:rPr>
          <w:sz w:val="28"/>
          <w:szCs w:val="28"/>
        </w:rPr>
        <w:t xml:space="preserve"> меньше </w:t>
      </w:r>
      <w:r w:rsidR="00917C41" w:rsidRPr="00917C41">
        <w:rPr>
          <w:sz w:val="28"/>
          <w:szCs w:val="28"/>
        </w:rPr>
        <w:t xml:space="preserve"> </w:t>
      </w:r>
      <w:r w:rsidRPr="00917C41">
        <w:rPr>
          <w:sz w:val="28"/>
          <w:szCs w:val="28"/>
        </w:rPr>
        <w:t xml:space="preserve"> уровня 20</w:t>
      </w:r>
      <w:r w:rsidR="00A159DF">
        <w:rPr>
          <w:sz w:val="28"/>
          <w:szCs w:val="28"/>
        </w:rPr>
        <w:t>20</w:t>
      </w:r>
      <w:r w:rsidRPr="00917C41">
        <w:rPr>
          <w:sz w:val="28"/>
          <w:szCs w:val="28"/>
        </w:rPr>
        <w:t xml:space="preserve"> года</w:t>
      </w:r>
      <w:proofErr w:type="gramStart"/>
      <w:r w:rsidRPr="00917C41">
        <w:rPr>
          <w:sz w:val="28"/>
          <w:szCs w:val="28"/>
        </w:rPr>
        <w:t>.</w:t>
      </w:r>
      <w:proofErr w:type="gramEnd"/>
      <w:r w:rsidR="00A51612">
        <w:rPr>
          <w:sz w:val="28"/>
          <w:szCs w:val="28"/>
        </w:rPr>
        <w:t xml:space="preserve"> Н</w:t>
      </w:r>
      <w:r w:rsidR="00917C41" w:rsidRPr="00917C41">
        <w:rPr>
          <w:sz w:val="28"/>
          <w:szCs w:val="28"/>
        </w:rPr>
        <w:t xml:space="preserve">аибольший </w:t>
      </w:r>
      <w:r w:rsidR="00917C41">
        <w:rPr>
          <w:sz w:val="28"/>
          <w:szCs w:val="28"/>
        </w:rPr>
        <w:t>рост</w:t>
      </w:r>
      <w:r w:rsidR="00D655ED">
        <w:rPr>
          <w:sz w:val="28"/>
          <w:szCs w:val="28"/>
        </w:rPr>
        <w:t xml:space="preserve"> цен</w:t>
      </w:r>
      <w:r w:rsidR="00917C41">
        <w:rPr>
          <w:sz w:val="28"/>
          <w:szCs w:val="28"/>
        </w:rPr>
        <w:t xml:space="preserve"> составил </w:t>
      </w:r>
      <w:r w:rsidR="00917C41" w:rsidRPr="00917C41">
        <w:rPr>
          <w:sz w:val="28"/>
          <w:szCs w:val="28"/>
        </w:rPr>
        <w:t>на бензин марки АИ-9</w:t>
      </w:r>
      <w:r w:rsidR="00A159DF">
        <w:rPr>
          <w:sz w:val="28"/>
          <w:szCs w:val="28"/>
        </w:rPr>
        <w:t>5</w:t>
      </w:r>
      <w:r w:rsidR="00917C41" w:rsidRPr="00917C41">
        <w:rPr>
          <w:sz w:val="28"/>
          <w:szCs w:val="28"/>
        </w:rPr>
        <w:t xml:space="preserve"> с 4</w:t>
      </w:r>
      <w:r w:rsidR="00A159DF">
        <w:rPr>
          <w:sz w:val="28"/>
          <w:szCs w:val="28"/>
        </w:rPr>
        <w:t>6</w:t>
      </w:r>
      <w:r w:rsidR="00917C41" w:rsidRPr="00917C41">
        <w:rPr>
          <w:sz w:val="28"/>
          <w:szCs w:val="28"/>
        </w:rPr>
        <w:t xml:space="preserve">,78 рублей до </w:t>
      </w:r>
      <w:r w:rsidR="00A159DF">
        <w:rPr>
          <w:sz w:val="28"/>
          <w:szCs w:val="28"/>
        </w:rPr>
        <w:t>50,1</w:t>
      </w:r>
      <w:r w:rsidR="00917C41" w:rsidRPr="00917C41">
        <w:rPr>
          <w:sz w:val="28"/>
          <w:szCs w:val="28"/>
        </w:rPr>
        <w:t xml:space="preserve"> рублей </w:t>
      </w:r>
      <w:r w:rsidR="00917C41">
        <w:rPr>
          <w:sz w:val="28"/>
          <w:szCs w:val="28"/>
        </w:rPr>
        <w:t xml:space="preserve">или </w:t>
      </w:r>
      <w:r w:rsidR="00A159DF">
        <w:rPr>
          <w:sz w:val="28"/>
          <w:szCs w:val="28"/>
        </w:rPr>
        <w:t>107,2</w:t>
      </w:r>
      <w:r w:rsidR="00917C41">
        <w:rPr>
          <w:sz w:val="28"/>
          <w:szCs w:val="28"/>
        </w:rPr>
        <w:t>% к январю 2020 года</w:t>
      </w:r>
      <w:r w:rsidR="00917C41" w:rsidRPr="00917C41">
        <w:rPr>
          <w:sz w:val="28"/>
          <w:szCs w:val="28"/>
        </w:rPr>
        <w:t>.</w:t>
      </w:r>
    </w:p>
    <w:p w14:paraId="3A88EFE6" w14:textId="5645BB5E" w:rsidR="0003003F" w:rsidRPr="00917C41" w:rsidRDefault="00BA5224" w:rsidP="00454931">
      <w:pPr>
        <w:ind w:firstLine="720"/>
        <w:jc w:val="both"/>
        <w:rPr>
          <w:sz w:val="28"/>
          <w:szCs w:val="28"/>
        </w:rPr>
      </w:pPr>
      <w:r w:rsidRPr="00917C41">
        <w:rPr>
          <w:sz w:val="28"/>
          <w:szCs w:val="28"/>
        </w:rPr>
        <w:t xml:space="preserve">Снижение </w:t>
      </w:r>
      <w:r w:rsidR="003B6580">
        <w:rPr>
          <w:sz w:val="28"/>
          <w:szCs w:val="28"/>
        </w:rPr>
        <w:t xml:space="preserve">объемов реализованной продукции в основном произошло </w:t>
      </w:r>
      <w:r w:rsidR="00917C41" w:rsidRPr="00917C41">
        <w:rPr>
          <w:sz w:val="28"/>
          <w:szCs w:val="28"/>
        </w:rPr>
        <w:t>за счет</w:t>
      </w:r>
      <w:r w:rsidR="00917C41" w:rsidRPr="00917C41">
        <w:t xml:space="preserve"> </w:t>
      </w:r>
      <w:r w:rsidR="00917C41" w:rsidRPr="00917C41">
        <w:rPr>
          <w:sz w:val="28"/>
          <w:szCs w:val="28"/>
        </w:rPr>
        <w:t xml:space="preserve">введения на территории Республики Мордовия режима повышенной готовности и принятия дополнительных мер по защите населения от новой </w:t>
      </w:r>
      <w:proofErr w:type="spellStart"/>
      <w:r w:rsidR="00917C41" w:rsidRPr="00917C41">
        <w:rPr>
          <w:sz w:val="28"/>
          <w:szCs w:val="28"/>
        </w:rPr>
        <w:t>коронавирусной</w:t>
      </w:r>
      <w:proofErr w:type="spellEnd"/>
      <w:r w:rsidR="00917C41" w:rsidRPr="00917C41">
        <w:rPr>
          <w:sz w:val="28"/>
          <w:szCs w:val="28"/>
        </w:rPr>
        <w:t xml:space="preserve"> инфекции (COVID-19).</w:t>
      </w:r>
      <w:r w:rsidRPr="00917C41">
        <w:rPr>
          <w:sz w:val="28"/>
          <w:szCs w:val="28"/>
        </w:rPr>
        <w:t xml:space="preserve"> </w:t>
      </w:r>
    </w:p>
    <w:p w14:paraId="326818B5" w14:textId="7F7F4355" w:rsidR="0003003F" w:rsidRPr="0003003F" w:rsidRDefault="0003003F" w:rsidP="00454931">
      <w:pPr>
        <w:jc w:val="both"/>
        <w:rPr>
          <w:b/>
          <w:sz w:val="28"/>
          <w:szCs w:val="28"/>
        </w:rPr>
      </w:pPr>
      <w:r w:rsidRPr="0003003F">
        <w:rPr>
          <w:sz w:val="28"/>
          <w:szCs w:val="28"/>
        </w:rPr>
        <w:t xml:space="preserve">   </w:t>
      </w:r>
      <w:r w:rsidR="00917C41">
        <w:rPr>
          <w:sz w:val="28"/>
          <w:szCs w:val="28"/>
        </w:rPr>
        <w:t xml:space="preserve"> </w:t>
      </w:r>
    </w:p>
    <w:sectPr w:rsidR="0003003F" w:rsidRPr="0003003F" w:rsidSect="00EB77A7">
      <w:type w:val="continuous"/>
      <w:pgSz w:w="11910" w:h="16840"/>
      <w:pgMar w:top="993" w:right="853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3B97" w14:textId="77777777" w:rsidR="00E70358" w:rsidRDefault="00E70358" w:rsidP="00304202">
      <w:r>
        <w:separator/>
      </w:r>
    </w:p>
  </w:endnote>
  <w:endnote w:type="continuationSeparator" w:id="0">
    <w:p w14:paraId="01C57E8E" w14:textId="77777777" w:rsidR="00E70358" w:rsidRDefault="00E70358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7EBD7" w14:textId="77777777" w:rsidR="00E70358" w:rsidRDefault="00E70358" w:rsidP="00304202">
      <w:r>
        <w:separator/>
      </w:r>
    </w:p>
  </w:footnote>
  <w:footnote w:type="continuationSeparator" w:id="0">
    <w:p w14:paraId="40BD612C" w14:textId="77777777" w:rsidR="00E70358" w:rsidRDefault="00E70358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4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7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8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9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3003F"/>
    <w:rsid w:val="00032381"/>
    <w:rsid w:val="0003427D"/>
    <w:rsid w:val="000623FA"/>
    <w:rsid w:val="00082DBE"/>
    <w:rsid w:val="000A3205"/>
    <w:rsid w:val="000A3452"/>
    <w:rsid w:val="000A54C8"/>
    <w:rsid w:val="000B2FC7"/>
    <w:rsid w:val="000C6027"/>
    <w:rsid w:val="000D2C25"/>
    <w:rsid w:val="000D6730"/>
    <w:rsid w:val="000E4DE6"/>
    <w:rsid w:val="000E67E0"/>
    <w:rsid w:val="000F7DC4"/>
    <w:rsid w:val="00124B42"/>
    <w:rsid w:val="00126681"/>
    <w:rsid w:val="001328EF"/>
    <w:rsid w:val="00153DF5"/>
    <w:rsid w:val="00161E04"/>
    <w:rsid w:val="00176F66"/>
    <w:rsid w:val="00183C57"/>
    <w:rsid w:val="001A136B"/>
    <w:rsid w:val="00212313"/>
    <w:rsid w:val="00234697"/>
    <w:rsid w:val="00242B44"/>
    <w:rsid w:val="002600E6"/>
    <w:rsid w:val="00264C46"/>
    <w:rsid w:val="00296D62"/>
    <w:rsid w:val="002A2318"/>
    <w:rsid w:val="002C7A88"/>
    <w:rsid w:val="002D4009"/>
    <w:rsid w:val="002E0D52"/>
    <w:rsid w:val="002E7C23"/>
    <w:rsid w:val="002F7CE1"/>
    <w:rsid w:val="00300B5C"/>
    <w:rsid w:val="00304202"/>
    <w:rsid w:val="00310882"/>
    <w:rsid w:val="00333856"/>
    <w:rsid w:val="003423D9"/>
    <w:rsid w:val="00352FDE"/>
    <w:rsid w:val="00356CB8"/>
    <w:rsid w:val="003650B0"/>
    <w:rsid w:val="003751A9"/>
    <w:rsid w:val="003820C3"/>
    <w:rsid w:val="003A2971"/>
    <w:rsid w:val="003B6580"/>
    <w:rsid w:val="003B7680"/>
    <w:rsid w:val="003C3E97"/>
    <w:rsid w:val="003E617C"/>
    <w:rsid w:val="00400704"/>
    <w:rsid w:val="004102AC"/>
    <w:rsid w:val="00412592"/>
    <w:rsid w:val="00420BAD"/>
    <w:rsid w:val="004253CA"/>
    <w:rsid w:val="00427566"/>
    <w:rsid w:val="00433EAE"/>
    <w:rsid w:val="004440AF"/>
    <w:rsid w:val="00447EA9"/>
    <w:rsid w:val="00454931"/>
    <w:rsid w:val="00455B44"/>
    <w:rsid w:val="004567FE"/>
    <w:rsid w:val="0047197E"/>
    <w:rsid w:val="004D4632"/>
    <w:rsid w:val="004E62F7"/>
    <w:rsid w:val="005140DC"/>
    <w:rsid w:val="00536BFB"/>
    <w:rsid w:val="00545E4B"/>
    <w:rsid w:val="005644D2"/>
    <w:rsid w:val="0057116B"/>
    <w:rsid w:val="005B3255"/>
    <w:rsid w:val="005B685D"/>
    <w:rsid w:val="005C5E9F"/>
    <w:rsid w:val="005E0378"/>
    <w:rsid w:val="005E05FB"/>
    <w:rsid w:val="006055B1"/>
    <w:rsid w:val="0061702C"/>
    <w:rsid w:val="00622901"/>
    <w:rsid w:val="00673E7C"/>
    <w:rsid w:val="00683248"/>
    <w:rsid w:val="00693720"/>
    <w:rsid w:val="006B7556"/>
    <w:rsid w:val="006C01B0"/>
    <w:rsid w:val="006C3C35"/>
    <w:rsid w:val="006E02F6"/>
    <w:rsid w:val="00700B49"/>
    <w:rsid w:val="00716B7F"/>
    <w:rsid w:val="0072330B"/>
    <w:rsid w:val="00735075"/>
    <w:rsid w:val="007437BD"/>
    <w:rsid w:val="00772AAE"/>
    <w:rsid w:val="00783155"/>
    <w:rsid w:val="00794781"/>
    <w:rsid w:val="007A5438"/>
    <w:rsid w:val="007B1317"/>
    <w:rsid w:val="007C0C3B"/>
    <w:rsid w:val="007C3BBE"/>
    <w:rsid w:val="007D29DB"/>
    <w:rsid w:val="008100D3"/>
    <w:rsid w:val="00860118"/>
    <w:rsid w:val="008659AA"/>
    <w:rsid w:val="008730CC"/>
    <w:rsid w:val="00881431"/>
    <w:rsid w:val="00893A21"/>
    <w:rsid w:val="00896D4E"/>
    <w:rsid w:val="008A7956"/>
    <w:rsid w:val="008B5CD5"/>
    <w:rsid w:val="008D0BC4"/>
    <w:rsid w:val="008D786F"/>
    <w:rsid w:val="008E6D8F"/>
    <w:rsid w:val="008F39E6"/>
    <w:rsid w:val="008F6A32"/>
    <w:rsid w:val="00917C41"/>
    <w:rsid w:val="00923FE1"/>
    <w:rsid w:val="00934692"/>
    <w:rsid w:val="009421E5"/>
    <w:rsid w:val="009529F6"/>
    <w:rsid w:val="00984609"/>
    <w:rsid w:val="00992A0F"/>
    <w:rsid w:val="009A5E9D"/>
    <w:rsid w:val="009F1CAB"/>
    <w:rsid w:val="009F646D"/>
    <w:rsid w:val="00A159DF"/>
    <w:rsid w:val="00A25580"/>
    <w:rsid w:val="00A32404"/>
    <w:rsid w:val="00A41FDA"/>
    <w:rsid w:val="00A44575"/>
    <w:rsid w:val="00A51612"/>
    <w:rsid w:val="00A65AA1"/>
    <w:rsid w:val="00A71B0A"/>
    <w:rsid w:val="00A730C6"/>
    <w:rsid w:val="00A90DD5"/>
    <w:rsid w:val="00A922D5"/>
    <w:rsid w:val="00AA63CD"/>
    <w:rsid w:val="00AF6EF5"/>
    <w:rsid w:val="00B07979"/>
    <w:rsid w:val="00B84F5A"/>
    <w:rsid w:val="00BA5224"/>
    <w:rsid w:val="00BD0C8B"/>
    <w:rsid w:val="00BD12CF"/>
    <w:rsid w:val="00BD6433"/>
    <w:rsid w:val="00BF2F82"/>
    <w:rsid w:val="00C12596"/>
    <w:rsid w:val="00C33436"/>
    <w:rsid w:val="00C463FF"/>
    <w:rsid w:val="00C50477"/>
    <w:rsid w:val="00C5570F"/>
    <w:rsid w:val="00C567F1"/>
    <w:rsid w:val="00C75006"/>
    <w:rsid w:val="00C852E3"/>
    <w:rsid w:val="00C929AD"/>
    <w:rsid w:val="00C94E04"/>
    <w:rsid w:val="00CA0C43"/>
    <w:rsid w:val="00CB589F"/>
    <w:rsid w:val="00CC44D6"/>
    <w:rsid w:val="00CD36F3"/>
    <w:rsid w:val="00CF3561"/>
    <w:rsid w:val="00CF626D"/>
    <w:rsid w:val="00D20F2B"/>
    <w:rsid w:val="00D25164"/>
    <w:rsid w:val="00D41F8B"/>
    <w:rsid w:val="00D655ED"/>
    <w:rsid w:val="00D87B65"/>
    <w:rsid w:val="00D9403F"/>
    <w:rsid w:val="00DA4384"/>
    <w:rsid w:val="00DB5729"/>
    <w:rsid w:val="00DB62BE"/>
    <w:rsid w:val="00DC6721"/>
    <w:rsid w:val="00E010D3"/>
    <w:rsid w:val="00E13184"/>
    <w:rsid w:val="00E16161"/>
    <w:rsid w:val="00E20F31"/>
    <w:rsid w:val="00E242DA"/>
    <w:rsid w:val="00E261D7"/>
    <w:rsid w:val="00E421F3"/>
    <w:rsid w:val="00E4696D"/>
    <w:rsid w:val="00E70358"/>
    <w:rsid w:val="00E71E90"/>
    <w:rsid w:val="00E81CC9"/>
    <w:rsid w:val="00E973E3"/>
    <w:rsid w:val="00EA3B0C"/>
    <w:rsid w:val="00EA4FB0"/>
    <w:rsid w:val="00EB77A7"/>
    <w:rsid w:val="00EC000A"/>
    <w:rsid w:val="00EC4C95"/>
    <w:rsid w:val="00ED6C83"/>
    <w:rsid w:val="00EF214A"/>
    <w:rsid w:val="00F26D1A"/>
    <w:rsid w:val="00F273A1"/>
    <w:rsid w:val="00F32BF3"/>
    <w:rsid w:val="00F42389"/>
    <w:rsid w:val="00F77087"/>
    <w:rsid w:val="00FC3949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4637-C405-4A46-8BBC-05E61D3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2021-01-29T11:44:00Z</dcterms:created>
  <dcterms:modified xsi:type="dcterms:W3CDTF">2022-01-19T07:41:00Z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