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AA" w:rsidRPr="008F34AA" w:rsidRDefault="008F34AA" w:rsidP="008F34AA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F34AA">
        <w:rPr>
          <w:b/>
          <w:color w:val="000000"/>
          <w:sz w:val="28"/>
          <w:szCs w:val="28"/>
        </w:rPr>
        <w:t>Разъяснения</w:t>
      </w:r>
    </w:p>
    <w:p w:rsidR="008F34AA" w:rsidRPr="008F34AA" w:rsidRDefault="008F34AA" w:rsidP="008F34A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вопросам получения </w:t>
      </w:r>
      <w:r w:rsidRPr="008F34AA">
        <w:rPr>
          <w:rFonts w:ascii="Times New Roman" w:hAnsi="Times New Roman" w:cs="Times New Roman"/>
          <w:b/>
          <w:bCs/>
          <w:sz w:val="28"/>
          <w:szCs w:val="28"/>
        </w:rPr>
        <w:t>гражданскими служащими дополнительного профессионального образования</w:t>
      </w:r>
    </w:p>
    <w:p w:rsidR="008F34AA" w:rsidRPr="008F34AA" w:rsidRDefault="008F34AA" w:rsidP="008F34AA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D54D9F" w:rsidRPr="008F34AA" w:rsidRDefault="00D54D9F" w:rsidP="008F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Федеральны</w:t>
      </w:r>
      <w:r w:rsidR="008F34AA" w:rsidRPr="008F34AA">
        <w:rPr>
          <w:rFonts w:ascii="Times New Roman" w:hAnsi="Times New Roman" w:cs="Times New Roman"/>
          <w:sz w:val="28"/>
          <w:szCs w:val="28"/>
        </w:rPr>
        <w:t>м</w:t>
      </w:r>
      <w:r w:rsidRPr="008F34A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F34AA" w:rsidRPr="008F34AA">
        <w:rPr>
          <w:rFonts w:ascii="Times New Roman" w:hAnsi="Times New Roman" w:cs="Times New Roman"/>
          <w:sz w:val="28"/>
          <w:szCs w:val="28"/>
        </w:rPr>
        <w:t>ом</w:t>
      </w:r>
      <w:r w:rsidRPr="008F34AA">
        <w:rPr>
          <w:rFonts w:ascii="Times New Roman" w:hAnsi="Times New Roman" w:cs="Times New Roman"/>
          <w:sz w:val="28"/>
          <w:szCs w:val="28"/>
        </w:rPr>
        <w:t xml:space="preserve"> от 29.07.2017 N 275-ФЗ</w:t>
      </w:r>
      <w:r w:rsidR="008F34AA" w:rsidRPr="008F34AA">
        <w:rPr>
          <w:rFonts w:ascii="Times New Roman" w:hAnsi="Times New Roman" w:cs="Times New Roman"/>
          <w:sz w:val="28"/>
          <w:szCs w:val="28"/>
        </w:rPr>
        <w:t xml:space="preserve"> </w:t>
      </w:r>
      <w:r w:rsidRPr="008F34AA">
        <w:rPr>
          <w:rFonts w:ascii="Times New Roman" w:hAnsi="Times New Roman" w:cs="Times New Roman"/>
          <w:sz w:val="28"/>
          <w:szCs w:val="28"/>
        </w:rPr>
        <w:t>"О внесении изменений в Федеральный закон "О государственной гражданской службе Российской Федерации"</w:t>
      </w:r>
      <w:r w:rsidR="008F34AA" w:rsidRPr="008F34AA">
        <w:rPr>
          <w:rFonts w:ascii="Times New Roman" w:hAnsi="Times New Roman" w:cs="Times New Roman"/>
          <w:sz w:val="28"/>
          <w:szCs w:val="28"/>
        </w:rPr>
        <w:t xml:space="preserve"> у</w:t>
      </w:r>
      <w:r w:rsidRPr="008F34AA">
        <w:rPr>
          <w:rFonts w:ascii="Times New Roman" w:hAnsi="Times New Roman" w:cs="Times New Roman"/>
          <w:bCs/>
          <w:sz w:val="28"/>
          <w:szCs w:val="28"/>
        </w:rPr>
        <w:t>становлен новый порядок получения гражданскими служащими дополнительного профессионального образования</w:t>
      </w:r>
    </w:p>
    <w:p w:rsidR="00D54D9F" w:rsidRPr="008F34AA" w:rsidRDefault="00D54D9F" w:rsidP="008F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Федеральным законом вводится понятие профессионального развития государственного гражданского служащего, под которым понимается деятельность, направленная на поддержание и повышение уровня квалификации гражданского служащего, необходимого для надлежащего исполнения должностных обязанностей. Профессиональное развитие включает в себя профессиональное образование и иные мероприятия по профессиональному развитию.</w:t>
      </w:r>
    </w:p>
    <w:p w:rsidR="00D54D9F" w:rsidRPr="008F34AA" w:rsidRDefault="00D54D9F" w:rsidP="008F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Регламентируется порядок и основания направления гражданского служащего для участия в мероприятиях по профессиональному развитию, при этом установленная ранее периодичность направления гражданских служащих на дополнительное профессиональное образование один раз в 3 года отменяется.</w:t>
      </w:r>
    </w:p>
    <w:p w:rsidR="00D54D9F" w:rsidRPr="008F34AA" w:rsidRDefault="00D54D9F" w:rsidP="008F34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4AA">
        <w:rPr>
          <w:rFonts w:ascii="Times New Roman" w:hAnsi="Times New Roman" w:cs="Times New Roman"/>
          <w:sz w:val="28"/>
          <w:szCs w:val="28"/>
        </w:rPr>
        <w:t>Реализация мероприятий по профессиональному развитию может осуществляться посредством государственного заказа в соответствии с законодательством РФ о контрактной системе; в рамках государственного задания в порядке, установленном Правительством РФ или нормативными правовыми актами субъекта РФ, а также за счет средств государственного органа, в котором государственный служащий замещает должность в организации, осуществляющей образовательную деятельность по дополнительным профессиональным программам, определенной в порядке, установленном законодательством РФ о контрактной системе.</w:t>
      </w:r>
    </w:p>
    <w:p w:rsidR="008F34AA" w:rsidRDefault="008F34AA" w:rsidP="008F34AA">
      <w:pPr>
        <w:pStyle w:val="a3"/>
        <w:spacing w:before="0" w:beforeAutospacing="0" w:after="105" w:afterAutospacing="0"/>
        <w:jc w:val="both"/>
        <w:rPr>
          <w:color w:val="000000"/>
          <w:sz w:val="28"/>
          <w:szCs w:val="28"/>
        </w:rPr>
      </w:pPr>
    </w:p>
    <w:p w:rsidR="008F34AA" w:rsidRPr="00A21C0B" w:rsidRDefault="008F34AA" w:rsidP="008F34AA">
      <w:pPr>
        <w:pStyle w:val="a3"/>
        <w:spacing w:before="0" w:beforeAutospacing="0" w:after="105" w:afterAutospacing="0"/>
        <w:jc w:val="both"/>
        <w:rPr>
          <w:color w:val="000000"/>
          <w:sz w:val="28"/>
          <w:szCs w:val="28"/>
        </w:rPr>
      </w:pPr>
      <w:r w:rsidRPr="00A21C0B">
        <w:rPr>
          <w:color w:val="000000"/>
          <w:sz w:val="28"/>
          <w:szCs w:val="28"/>
        </w:rPr>
        <w:t xml:space="preserve">Прокуратура Ичалковского района </w:t>
      </w:r>
    </w:p>
    <w:p w:rsidR="006E6393" w:rsidRPr="008F34AA" w:rsidRDefault="006E6393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E6393" w:rsidRPr="008F34AA" w:rsidSect="009660D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4D9F"/>
    <w:rsid w:val="006E6393"/>
    <w:rsid w:val="008F34AA"/>
    <w:rsid w:val="00AE7214"/>
    <w:rsid w:val="00D5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F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Company>Microsoft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ich22</dc:creator>
  <cp:keywords/>
  <dc:description/>
  <cp:lastModifiedBy>ich22</cp:lastModifiedBy>
  <cp:revision>3</cp:revision>
  <dcterms:created xsi:type="dcterms:W3CDTF">2017-08-14T13:47:00Z</dcterms:created>
  <dcterms:modified xsi:type="dcterms:W3CDTF">2017-08-14T14:04:00Z</dcterms:modified>
</cp:coreProperties>
</file>