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3F" w:rsidRPr="0064603F" w:rsidRDefault="0064603F" w:rsidP="003F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3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Организаторами официальных физкультурных и спортивных мероприятий должна быть обеспечена </w:t>
      </w:r>
      <w:proofErr w:type="spellStart"/>
      <w:r w:rsidRPr="0064603F">
        <w:rPr>
          <w:rFonts w:ascii="Times New Roman" w:hAnsi="Times New Roman" w:cs="Times New Roman"/>
          <w:b/>
          <w:bCs/>
          <w:sz w:val="28"/>
          <w:szCs w:val="28"/>
        </w:rPr>
        <w:t>заполняемость</w:t>
      </w:r>
      <w:proofErr w:type="spellEnd"/>
      <w:r w:rsidRPr="0064603F">
        <w:rPr>
          <w:rFonts w:ascii="Times New Roman" w:hAnsi="Times New Roman" w:cs="Times New Roman"/>
          <w:b/>
          <w:bCs/>
          <w:sz w:val="28"/>
          <w:szCs w:val="28"/>
        </w:rPr>
        <w:t xml:space="preserve"> трибун не более 50% от проектной мощности спортивного сооружения, а также учтена возможность соблюдения дистанции между зрителями</w:t>
      </w:r>
    </w:p>
    <w:p w:rsidR="0064603F" w:rsidRPr="0064603F" w:rsidRDefault="0064603F" w:rsidP="003F39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603F" w:rsidRPr="003F3918" w:rsidRDefault="0064603F" w:rsidP="003F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03F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64603F">
        <w:rPr>
          <w:rFonts w:ascii="Times New Roman" w:hAnsi="Times New Roman" w:cs="Times New Roman"/>
          <w:sz w:val="28"/>
          <w:szCs w:val="28"/>
        </w:rPr>
        <w:t xml:space="preserve"> России 05.11.2020</w:t>
      </w:r>
      <w:r w:rsidRPr="003F3918">
        <w:rPr>
          <w:rFonts w:ascii="Times New Roman" w:hAnsi="Times New Roman" w:cs="Times New Roman"/>
          <w:sz w:val="28"/>
          <w:szCs w:val="28"/>
        </w:rPr>
        <w:t xml:space="preserve"> и</w:t>
      </w:r>
      <w:r w:rsidRPr="0064603F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РФ 13.11.2020</w:t>
      </w:r>
      <w:r w:rsidRPr="003F3918">
        <w:rPr>
          <w:rFonts w:ascii="Times New Roman" w:hAnsi="Times New Roman" w:cs="Times New Roman"/>
          <w:sz w:val="28"/>
          <w:szCs w:val="28"/>
        </w:rPr>
        <w:t xml:space="preserve"> утверждены </w:t>
      </w:r>
      <w:hyperlink r:id="rId4" w:history="1">
        <w:r w:rsidRPr="0064603F">
          <w:rPr>
            <w:rFonts w:ascii="Times New Roman" w:hAnsi="Times New Roman" w:cs="Times New Roman"/>
            <w:color w:val="0000FF"/>
            <w:sz w:val="28"/>
            <w:szCs w:val="28"/>
          </w:rPr>
          <w:t>Дополнения</w:t>
        </w:r>
      </w:hyperlink>
      <w:r w:rsidRPr="0064603F">
        <w:rPr>
          <w:rFonts w:ascii="Times New Roman" w:hAnsi="Times New Roman" w:cs="Times New Roman"/>
          <w:sz w:val="28"/>
          <w:szCs w:val="28"/>
        </w:rPr>
        <w:t xml:space="preserve"> и изменения</w:t>
      </w:r>
      <w:r w:rsidRPr="003F3918">
        <w:rPr>
          <w:rFonts w:ascii="Times New Roman" w:hAnsi="Times New Roman" w:cs="Times New Roman"/>
          <w:sz w:val="28"/>
          <w:szCs w:val="28"/>
        </w:rPr>
        <w:t xml:space="preserve"> </w:t>
      </w:r>
      <w:r w:rsidRPr="0064603F">
        <w:rPr>
          <w:rFonts w:ascii="Times New Roman" w:hAnsi="Times New Roman" w:cs="Times New Roman"/>
          <w:sz w:val="28"/>
          <w:szCs w:val="28"/>
        </w:rPr>
        <w:t>в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COVID-19"</w:t>
      </w:r>
      <w:r w:rsidRPr="003F3918">
        <w:rPr>
          <w:rFonts w:ascii="Times New Roman" w:hAnsi="Times New Roman" w:cs="Times New Roman"/>
          <w:sz w:val="28"/>
          <w:szCs w:val="28"/>
        </w:rPr>
        <w:t>.</w:t>
      </w:r>
    </w:p>
    <w:p w:rsidR="0064603F" w:rsidRPr="0064603F" w:rsidRDefault="0064603F" w:rsidP="003F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3F">
        <w:rPr>
          <w:rFonts w:ascii="Times New Roman" w:hAnsi="Times New Roman" w:cs="Times New Roman"/>
          <w:sz w:val="28"/>
          <w:szCs w:val="28"/>
        </w:rPr>
        <w:t>Организатору физкультурно-спортивного мероприятия рекомендуется не позднее, чем 20 дней до его начала уведомлять соответствующий территориальный орган исполнительной власти о намерении его проведения.</w:t>
      </w:r>
    </w:p>
    <w:p w:rsidR="0064603F" w:rsidRPr="0064603F" w:rsidRDefault="0064603F" w:rsidP="003F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3F">
        <w:rPr>
          <w:rFonts w:ascii="Times New Roman" w:hAnsi="Times New Roman" w:cs="Times New Roman"/>
          <w:sz w:val="28"/>
          <w:szCs w:val="28"/>
        </w:rPr>
        <w:t>Территориальный орган исполнительной власти в течение 5 рабочих дней после получения уведомления о намерении проведения мероприятия подтверждает организатору готовность его проведения с учетом действующего решения руководителя субъекта РФ.</w:t>
      </w:r>
    </w:p>
    <w:p w:rsidR="0064603F" w:rsidRPr="0064603F" w:rsidRDefault="0064603F" w:rsidP="003F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3F">
        <w:rPr>
          <w:rFonts w:ascii="Times New Roman" w:hAnsi="Times New Roman" w:cs="Times New Roman"/>
          <w:sz w:val="28"/>
          <w:szCs w:val="28"/>
        </w:rPr>
        <w:t>Установленные требования рекомендуется соблюдать, в том числе:</w:t>
      </w:r>
    </w:p>
    <w:p w:rsidR="0064603F" w:rsidRPr="0064603F" w:rsidRDefault="0064603F" w:rsidP="003F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3F">
        <w:rPr>
          <w:rFonts w:ascii="Times New Roman" w:hAnsi="Times New Roman" w:cs="Times New Roman"/>
          <w:sz w:val="28"/>
          <w:szCs w:val="28"/>
        </w:rPr>
        <w:t>- органам исполнительной власти субъектов РФ в области физической культуры и спорта;</w:t>
      </w:r>
    </w:p>
    <w:p w:rsidR="0064603F" w:rsidRPr="0064603F" w:rsidRDefault="0064603F" w:rsidP="003F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3F">
        <w:rPr>
          <w:rFonts w:ascii="Times New Roman" w:hAnsi="Times New Roman" w:cs="Times New Roman"/>
          <w:sz w:val="28"/>
          <w:szCs w:val="28"/>
        </w:rPr>
        <w:t>- физкультурно-спортивным организациям, в том числе физкультурно-спортивным обществам, спортивно-техническим обществам, спортивным клубам (включая профессиональные спортивные клубы, физкультурно-спортивные клубы), объединениям физкультурно-спортивных клубов, центрам спортивной подготовки, профессиональным спортивным лигам, студенческим спортивным лигам, школьным спортивным лигам, а также общественно-государственным организациям, организующим соревнования по военно-прикладным и служебно-прикладным видам спорта;</w:t>
      </w:r>
    </w:p>
    <w:p w:rsidR="0064603F" w:rsidRPr="0064603F" w:rsidRDefault="0064603F" w:rsidP="003F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3F">
        <w:rPr>
          <w:rFonts w:ascii="Times New Roman" w:hAnsi="Times New Roman" w:cs="Times New Roman"/>
          <w:sz w:val="28"/>
          <w:szCs w:val="28"/>
        </w:rPr>
        <w:t>- иным юридическим лицам, являющимся организаторами физкультурно-спортивного мероприятия.</w:t>
      </w:r>
    </w:p>
    <w:p w:rsidR="0064603F" w:rsidRDefault="0064603F"/>
    <w:p w:rsidR="003F3918" w:rsidRDefault="003F3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Ичалковского района</w:t>
      </w:r>
    </w:p>
    <w:p w:rsidR="003F3918" w:rsidRDefault="003F3918">
      <w:pPr>
        <w:rPr>
          <w:rFonts w:ascii="Times New Roman" w:hAnsi="Times New Roman" w:cs="Times New Roman"/>
          <w:sz w:val="28"/>
          <w:szCs w:val="28"/>
        </w:rPr>
      </w:pPr>
    </w:p>
    <w:p w:rsidR="003F3918" w:rsidRDefault="003F3918">
      <w:pPr>
        <w:rPr>
          <w:rFonts w:ascii="Times New Roman" w:hAnsi="Times New Roman" w:cs="Times New Roman"/>
          <w:sz w:val="28"/>
          <w:szCs w:val="28"/>
        </w:rPr>
      </w:pPr>
    </w:p>
    <w:p w:rsidR="003F3918" w:rsidRDefault="003F3918">
      <w:pPr>
        <w:rPr>
          <w:rFonts w:ascii="Times New Roman" w:hAnsi="Times New Roman" w:cs="Times New Roman"/>
          <w:sz w:val="28"/>
          <w:szCs w:val="28"/>
        </w:rPr>
      </w:pPr>
    </w:p>
    <w:sectPr w:rsidR="003F3918" w:rsidSect="00801E3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03F"/>
    <w:rsid w:val="00391676"/>
    <w:rsid w:val="003F3918"/>
    <w:rsid w:val="0064603F"/>
    <w:rsid w:val="00801E3A"/>
    <w:rsid w:val="009D1D9E"/>
    <w:rsid w:val="00BB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BC"/>
  </w:style>
  <w:style w:type="paragraph" w:styleId="1">
    <w:name w:val="heading 1"/>
    <w:basedOn w:val="a"/>
    <w:link w:val="10"/>
    <w:uiPriority w:val="9"/>
    <w:qFormat/>
    <w:rsid w:val="00801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1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0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25360C0C2BEF54D84FBDD3CE34563AE88D79974BB25A1B5CC1DA619D627FFCBF5377C6A698D3E5D1DAE78FACR8b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2020-11-23T14:25:00Z</dcterms:created>
  <dcterms:modified xsi:type="dcterms:W3CDTF">2020-11-24T13:30:00Z</dcterms:modified>
</cp:coreProperties>
</file>