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F0" w:rsidRPr="000C19BA" w:rsidRDefault="00A47EF0" w:rsidP="00A47EF0">
      <w:pPr>
        <w:spacing w:after="0" w:line="240" w:lineRule="auto"/>
        <w:rPr>
          <w:b/>
        </w:rPr>
      </w:pPr>
      <w:r w:rsidRPr="000C19BA">
        <w:rPr>
          <w:b/>
        </w:rPr>
        <w:t>Урегулирован порядок отмены решений о депортации в отношении лица без гражданства, получившего временное удостоверение</w:t>
      </w:r>
    </w:p>
    <w:p w:rsidR="00A47EF0" w:rsidRDefault="00A47EF0" w:rsidP="00A47EF0">
      <w:pPr>
        <w:spacing w:after="0" w:line="240" w:lineRule="auto"/>
      </w:pPr>
      <w:bookmarkStart w:id="0" w:name="_GoBack"/>
      <w:bookmarkEnd w:id="0"/>
    </w:p>
    <w:p w:rsidR="00A47EF0" w:rsidRDefault="00A47EF0" w:rsidP="00A47EF0">
      <w:pPr>
        <w:spacing w:after="0" w:line="240" w:lineRule="auto"/>
      </w:pPr>
      <w:r>
        <w:t>Приказ МВД России от 06.08.2021 N 591</w:t>
      </w:r>
    </w:p>
    <w:p w:rsidR="00A47EF0" w:rsidRDefault="00A47EF0" w:rsidP="00A47EF0">
      <w:pPr>
        <w:spacing w:after="0" w:line="240" w:lineRule="auto"/>
      </w:pPr>
      <w:r>
        <w:t>"О внесении изменений в Порядок депортации иностранных граждан и лиц без гражданства Министерством внутренних дел Российской Федерации и его территориальными органами, утвержденный приказом МВД России от 24 апреля 2020 г. N 239"</w:t>
      </w:r>
    </w:p>
    <w:p w:rsidR="00A47EF0" w:rsidRDefault="00A47EF0" w:rsidP="00A47EF0">
      <w:pPr>
        <w:spacing w:after="0" w:line="240" w:lineRule="auto"/>
      </w:pPr>
      <w:r>
        <w:t>Зарегистрировано в Минюсте России 19.08.2021 N 64691.</w:t>
      </w:r>
    </w:p>
    <w:p w:rsidR="00A47EF0" w:rsidRDefault="00A47EF0" w:rsidP="00A47EF0">
      <w:pPr>
        <w:spacing w:after="0" w:line="240" w:lineRule="auto"/>
      </w:pPr>
      <w:r>
        <w:t>Соответствующими положениями дополнен Порядок депортации иностранных граждан и лиц без гражданства, утвержденный приказом МВД России от 24 апреля 2020 г. N 239.</w:t>
      </w:r>
    </w:p>
    <w:p w:rsidR="00A47EF0" w:rsidRDefault="00A47EF0" w:rsidP="00A47EF0">
      <w:pPr>
        <w:spacing w:after="0" w:line="240" w:lineRule="auto"/>
      </w:pPr>
      <w:proofErr w:type="gramStart"/>
      <w:r>
        <w:t>Решение об отмене решения о депортации (рекомендуемый образец приведен в приложении к Порядку) принимается ГУВМ МВД России или территориальным органом МВД России на региональном уровне, принявшими решение о депортации.</w:t>
      </w:r>
      <w:proofErr w:type="gramEnd"/>
    </w:p>
    <w:p w:rsidR="00A47EF0" w:rsidRDefault="00A47EF0" w:rsidP="00A47EF0">
      <w:pPr>
        <w:spacing w:after="0" w:line="240" w:lineRule="auto"/>
      </w:pPr>
      <w:r>
        <w:t>Решение об отмене решения о депортации не позднее 3 рабочих дней со дня его вынесения объявляется должностным лицом подразделения по вопросам миграции территориального органа МВД России на региональном уровне, ответственным за исполнение данного решения, лицу без гражданства, получившему временное удостоверение, под подпись, с одновременным вручением ему копии такого решения.</w:t>
      </w:r>
    </w:p>
    <w:p w:rsidR="00394351" w:rsidRDefault="00394351"/>
    <w:sectPr w:rsidR="00394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F0"/>
    <w:rsid w:val="00394351"/>
    <w:rsid w:val="00A4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F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F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Company>SPecialiST RePack</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2021-08-31T07:25:00Z</dcterms:created>
  <dcterms:modified xsi:type="dcterms:W3CDTF">2021-08-31T07:25:00Z</dcterms:modified>
</cp:coreProperties>
</file>