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0D" w:rsidRPr="00D3390D" w:rsidRDefault="00B37B0B" w:rsidP="00B37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90D">
        <w:rPr>
          <w:rFonts w:ascii="Times New Roman" w:hAnsi="Times New Roman" w:cs="Times New Roman"/>
          <w:sz w:val="24"/>
          <w:szCs w:val="24"/>
        </w:rPr>
        <w:t>СВЕДЕНИЯ О ДОХОДАХ И РАСХОДАХ, ПОЛУЧЕННЫХ ЗА ОКАЗАНИЕ УСЛУГ ПО УПРАВЛЕНИЮ МНОГОКВАРТИРНЫМИ ДОМАМИ ЗА 2011 ГОД</w:t>
      </w:r>
      <w:r w:rsidR="00D3390D" w:rsidRPr="00D33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E87" w:rsidRPr="00D3390D" w:rsidRDefault="00D3390D" w:rsidP="00B37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90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3390D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D339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РМ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394"/>
        <w:gridCol w:w="1554"/>
        <w:gridCol w:w="1416"/>
        <w:gridCol w:w="1417"/>
        <w:gridCol w:w="1256"/>
      </w:tblGrid>
      <w:tr w:rsidR="00B37B0B" w:rsidRPr="00D3390D" w:rsidTr="00D3390D">
        <w:tc>
          <w:tcPr>
            <w:tcW w:w="534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Един. Изм.</w:t>
            </w:r>
          </w:p>
        </w:tc>
        <w:tc>
          <w:tcPr>
            <w:tcW w:w="1417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Начислено жителям за сод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 тек. ремонт</w:t>
            </w:r>
          </w:p>
        </w:tc>
        <w:tc>
          <w:tcPr>
            <w:tcW w:w="1418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от жителей</w:t>
            </w:r>
          </w:p>
        </w:tc>
        <w:tc>
          <w:tcPr>
            <w:tcW w:w="1241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Расход денежных средств</w:t>
            </w:r>
          </w:p>
        </w:tc>
      </w:tr>
      <w:tr w:rsidR="00B37B0B" w:rsidRPr="00D3390D" w:rsidTr="00D3390D">
        <w:tc>
          <w:tcPr>
            <w:tcW w:w="534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7B0B" w:rsidRPr="00D3390D" w:rsidTr="00D3390D">
        <w:tc>
          <w:tcPr>
            <w:tcW w:w="534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7B0B" w:rsidRPr="00D3390D" w:rsidRDefault="00B37B0B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Юбилейная,7</w:t>
            </w:r>
          </w:p>
        </w:tc>
        <w:tc>
          <w:tcPr>
            <w:tcW w:w="1559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8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41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37B0B" w:rsidRPr="00D3390D" w:rsidTr="00D3390D">
        <w:tc>
          <w:tcPr>
            <w:tcW w:w="534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7B0B" w:rsidRPr="00D3390D" w:rsidRDefault="00B37B0B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Юбилейная,9</w:t>
            </w:r>
          </w:p>
        </w:tc>
        <w:tc>
          <w:tcPr>
            <w:tcW w:w="1559" w:type="dxa"/>
          </w:tcPr>
          <w:p w:rsidR="00B37B0B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41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37B0B" w:rsidRPr="00D3390D" w:rsidTr="00D3390D">
        <w:tc>
          <w:tcPr>
            <w:tcW w:w="534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37B0B" w:rsidRPr="00D3390D" w:rsidRDefault="00B37B0B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Толстого,1</w:t>
            </w:r>
          </w:p>
        </w:tc>
        <w:tc>
          <w:tcPr>
            <w:tcW w:w="1559" w:type="dxa"/>
          </w:tcPr>
          <w:p w:rsidR="00B37B0B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8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41" w:type="dxa"/>
          </w:tcPr>
          <w:p w:rsidR="00B37B0B" w:rsidRPr="00D3390D" w:rsidRDefault="00B37B0B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Толстого,3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Толстого,5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ольничный,3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ольничный,5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ольничный,6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пер. Комсомольский,3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пер. Комсомольский,6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Пушкина,1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Пушкина,2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пер. Кооперативный,2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. Тимирязева,2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пер. Спортивный,29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Советская,31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пер. 1Ленинский,1 Б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Советская,23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177,25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пер. Спортивный,25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Советская,204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ерешковой,38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Ванина,4 а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станция 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Мира,13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856A57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41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856A57" w:rsidRPr="00D3390D" w:rsidTr="00D3390D">
        <w:tc>
          <w:tcPr>
            <w:tcW w:w="534" w:type="dxa"/>
          </w:tcPr>
          <w:p w:rsidR="00856A57" w:rsidRPr="00D3390D" w:rsidRDefault="00856A57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856A57" w:rsidRPr="00D3390D" w:rsidRDefault="00856A57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Мира,2</w:t>
            </w:r>
          </w:p>
        </w:tc>
        <w:tc>
          <w:tcPr>
            <w:tcW w:w="1559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56A57" w:rsidRPr="00D3390D" w:rsidRDefault="00D3390D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41" w:type="dxa"/>
          </w:tcPr>
          <w:p w:rsidR="00856A57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D3390D" w:rsidRPr="00D3390D" w:rsidTr="00D3390D">
        <w:tc>
          <w:tcPr>
            <w:tcW w:w="534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D3390D" w:rsidRPr="00D3390D" w:rsidRDefault="00D3390D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Мира,27</w:t>
            </w:r>
          </w:p>
        </w:tc>
        <w:tc>
          <w:tcPr>
            <w:tcW w:w="1559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3390D" w:rsidRPr="00D3390D" w:rsidRDefault="00D3390D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418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241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3390D" w:rsidRPr="00D3390D" w:rsidTr="00D3390D">
        <w:tc>
          <w:tcPr>
            <w:tcW w:w="534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D3390D" w:rsidRPr="00D3390D" w:rsidRDefault="00D3390D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станция 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ул. Мира,12</w:t>
            </w:r>
          </w:p>
        </w:tc>
        <w:tc>
          <w:tcPr>
            <w:tcW w:w="1559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3390D" w:rsidRPr="00D3390D" w:rsidRDefault="00D3390D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418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41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D3390D" w:rsidRPr="00D3390D" w:rsidTr="00D3390D">
        <w:tc>
          <w:tcPr>
            <w:tcW w:w="534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D3390D" w:rsidRPr="00D3390D" w:rsidRDefault="00D3390D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gram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д. РЭС</w:t>
            </w:r>
          </w:p>
        </w:tc>
        <w:tc>
          <w:tcPr>
            <w:tcW w:w="1559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3390D" w:rsidRPr="00D3390D" w:rsidRDefault="00D3390D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8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41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D3390D" w:rsidRPr="00D3390D" w:rsidTr="00D3390D">
        <w:tc>
          <w:tcPr>
            <w:tcW w:w="534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D3390D" w:rsidRPr="00D3390D" w:rsidRDefault="00D3390D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, пер. 1Ленинский, 1а</w:t>
            </w:r>
          </w:p>
        </w:tc>
        <w:tc>
          <w:tcPr>
            <w:tcW w:w="1559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3390D" w:rsidRPr="00D3390D" w:rsidRDefault="00D3390D" w:rsidP="0085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41" w:type="dxa"/>
          </w:tcPr>
          <w:p w:rsidR="00D3390D" w:rsidRPr="00D3390D" w:rsidRDefault="00D3390D" w:rsidP="00B3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</w:tbl>
    <w:p w:rsidR="00B37B0B" w:rsidRPr="00D3390D" w:rsidRDefault="00B37B0B" w:rsidP="00B37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90D" w:rsidRDefault="00D3390D" w:rsidP="00B37B0B">
      <w:pPr>
        <w:jc w:val="center"/>
      </w:pPr>
    </w:p>
    <w:sectPr w:rsidR="00D3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0B"/>
    <w:rsid w:val="004A1E87"/>
    <w:rsid w:val="00856A57"/>
    <w:rsid w:val="00B37B0B"/>
    <w:rsid w:val="00D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711D-7ABB-4626-93B1-D2BF2F34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2012-03-11T10:59:00Z</dcterms:created>
  <dcterms:modified xsi:type="dcterms:W3CDTF">2012-03-11T11:29:00Z</dcterms:modified>
</cp:coreProperties>
</file>