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3" w:rsidRPr="00426CF2" w:rsidRDefault="00721783" w:rsidP="00721783">
      <w:pPr>
        <w:ind w:firstLine="567"/>
        <w:jc w:val="center"/>
        <w:rPr>
          <w:b/>
          <w:i/>
          <w:sz w:val="26"/>
          <w:szCs w:val="26"/>
        </w:rPr>
      </w:pPr>
      <w:r w:rsidRPr="00426CF2">
        <w:rPr>
          <w:b/>
          <w:i/>
          <w:sz w:val="26"/>
          <w:szCs w:val="26"/>
        </w:rPr>
        <w:t>ИТОГОВЫЙ ДОКУМЕНТ</w:t>
      </w:r>
    </w:p>
    <w:p w:rsidR="00721783" w:rsidRPr="00426CF2" w:rsidRDefault="00721783" w:rsidP="00721783">
      <w:pPr>
        <w:ind w:firstLine="567"/>
        <w:jc w:val="center"/>
        <w:rPr>
          <w:b/>
          <w:i/>
          <w:sz w:val="26"/>
          <w:szCs w:val="26"/>
        </w:rPr>
      </w:pPr>
      <w:r w:rsidRPr="00426CF2">
        <w:rPr>
          <w:b/>
          <w:i/>
          <w:sz w:val="26"/>
          <w:szCs w:val="26"/>
        </w:rPr>
        <w:t xml:space="preserve">публичных слушаний по проекту решения Совета депутатов </w:t>
      </w:r>
    </w:p>
    <w:p w:rsidR="00721783" w:rsidRPr="00426CF2" w:rsidRDefault="00721783" w:rsidP="00721783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Берегово-</w:t>
      </w:r>
      <w:proofErr w:type="spellStart"/>
      <w:r>
        <w:rPr>
          <w:b/>
          <w:i/>
          <w:sz w:val="26"/>
          <w:szCs w:val="26"/>
        </w:rPr>
        <w:t>Сыресевского</w:t>
      </w:r>
      <w:proofErr w:type="spellEnd"/>
      <w:r w:rsidRPr="00426CF2">
        <w:rPr>
          <w:b/>
          <w:i/>
          <w:sz w:val="26"/>
          <w:szCs w:val="26"/>
        </w:rPr>
        <w:t xml:space="preserve">  сельского поселения «</w:t>
      </w:r>
      <w:r>
        <w:rPr>
          <w:b/>
          <w:i/>
          <w:spacing w:val="-1"/>
          <w:sz w:val="26"/>
          <w:szCs w:val="26"/>
        </w:rPr>
        <w:t>Об утверждении Правил</w:t>
      </w:r>
      <w:r w:rsidRPr="00426CF2">
        <w:rPr>
          <w:b/>
          <w:i/>
          <w:spacing w:val="-1"/>
          <w:sz w:val="26"/>
          <w:szCs w:val="26"/>
        </w:rPr>
        <w:t xml:space="preserve"> землепользования и застройки </w:t>
      </w:r>
      <w:r>
        <w:rPr>
          <w:b/>
          <w:i/>
          <w:spacing w:val="-1"/>
          <w:sz w:val="26"/>
          <w:szCs w:val="26"/>
        </w:rPr>
        <w:t>Берегово-</w:t>
      </w:r>
      <w:proofErr w:type="spellStart"/>
      <w:r>
        <w:rPr>
          <w:b/>
          <w:i/>
          <w:spacing w:val="-1"/>
          <w:sz w:val="26"/>
          <w:szCs w:val="26"/>
        </w:rPr>
        <w:t>Сыресевского</w:t>
      </w:r>
      <w:proofErr w:type="spellEnd"/>
      <w:r w:rsidRPr="00426CF2">
        <w:rPr>
          <w:b/>
          <w:i/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b/>
          <w:i/>
          <w:spacing w:val="-1"/>
          <w:sz w:val="26"/>
          <w:szCs w:val="26"/>
        </w:rPr>
        <w:t>Ичалковского</w:t>
      </w:r>
      <w:proofErr w:type="spellEnd"/>
      <w:r w:rsidRPr="00426CF2">
        <w:rPr>
          <w:b/>
          <w:i/>
          <w:spacing w:val="-1"/>
          <w:sz w:val="26"/>
          <w:szCs w:val="26"/>
        </w:rPr>
        <w:t xml:space="preserve"> муниципального района Республики Мордовия</w:t>
      </w:r>
      <w:r w:rsidRPr="00426CF2">
        <w:rPr>
          <w:b/>
          <w:i/>
          <w:sz w:val="26"/>
          <w:szCs w:val="26"/>
        </w:rPr>
        <w:t>»</w:t>
      </w:r>
    </w:p>
    <w:p w:rsidR="00721783" w:rsidRDefault="00721783" w:rsidP="00721783">
      <w:pPr>
        <w:ind w:hanging="540"/>
        <w:jc w:val="center"/>
        <w:rPr>
          <w:b/>
          <w:i/>
          <w:sz w:val="26"/>
          <w:szCs w:val="26"/>
        </w:rPr>
      </w:pPr>
    </w:p>
    <w:p w:rsidR="00721783" w:rsidRDefault="00721783" w:rsidP="007217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06.05.2021 года                                                                       с. </w:t>
      </w:r>
      <w:proofErr w:type="spellStart"/>
      <w:r>
        <w:rPr>
          <w:b/>
          <w:sz w:val="26"/>
          <w:szCs w:val="26"/>
        </w:rPr>
        <w:t>Б.Сыреси</w:t>
      </w:r>
      <w:proofErr w:type="spellEnd"/>
    </w:p>
    <w:p w:rsidR="00721783" w:rsidRDefault="00721783" w:rsidP="00721783">
      <w:pPr>
        <w:jc w:val="both"/>
        <w:rPr>
          <w:sz w:val="26"/>
          <w:szCs w:val="26"/>
        </w:rPr>
      </w:pPr>
    </w:p>
    <w:p w:rsidR="00721783" w:rsidRDefault="00721783" w:rsidP="007217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были назначены распоряжением Главы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 сельского поселения 05.03.2021 года №1, которое было опубликовано 05.03 .2021года в информационном бюллетене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 сельского поселения № 14 </w:t>
      </w:r>
    </w:p>
    <w:p w:rsidR="00721783" w:rsidRPr="00426CF2" w:rsidRDefault="00721783" w:rsidP="00721783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публичных слушаний</w:t>
      </w:r>
      <w:r>
        <w:rPr>
          <w:sz w:val="26"/>
          <w:szCs w:val="26"/>
        </w:rPr>
        <w:t>: Проект решения Совета депутатов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26CF2"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>Об утверждении Правил</w:t>
      </w:r>
      <w:r w:rsidRPr="00426CF2">
        <w:rPr>
          <w:spacing w:val="-1"/>
          <w:sz w:val="26"/>
          <w:szCs w:val="26"/>
        </w:rPr>
        <w:t xml:space="preserve"> землепользования и застройки </w:t>
      </w:r>
      <w:r>
        <w:rPr>
          <w:spacing w:val="-1"/>
          <w:sz w:val="26"/>
          <w:szCs w:val="26"/>
        </w:rPr>
        <w:t>Берегово-</w:t>
      </w:r>
      <w:proofErr w:type="spellStart"/>
      <w:r>
        <w:rPr>
          <w:spacing w:val="-1"/>
          <w:sz w:val="26"/>
          <w:szCs w:val="26"/>
        </w:rPr>
        <w:t>Сыресевского</w:t>
      </w:r>
      <w:proofErr w:type="spellEnd"/>
      <w:r w:rsidRPr="00426CF2">
        <w:rPr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spacing w:val="-1"/>
          <w:sz w:val="26"/>
          <w:szCs w:val="26"/>
        </w:rPr>
        <w:t>Ичалковского</w:t>
      </w:r>
      <w:proofErr w:type="spellEnd"/>
      <w:r w:rsidRPr="00426CF2">
        <w:rPr>
          <w:spacing w:val="-1"/>
          <w:sz w:val="26"/>
          <w:szCs w:val="26"/>
        </w:rPr>
        <w:t xml:space="preserve"> муниципального района Республики Мордовия</w:t>
      </w:r>
      <w:r w:rsidRPr="00426CF2">
        <w:rPr>
          <w:sz w:val="26"/>
          <w:szCs w:val="26"/>
        </w:rPr>
        <w:t>».</w:t>
      </w:r>
    </w:p>
    <w:p w:rsidR="00721783" w:rsidRDefault="00721783" w:rsidP="00721783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и время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проведения</w:t>
      </w:r>
      <w:r>
        <w:rPr>
          <w:sz w:val="26"/>
          <w:szCs w:val="26"/>
        </w:rPr>
        <w:t>:  06 мая  2021 года с 16 часов 30 минут.</w:t>
      </w:r>
    </w:p>
    <w:p w:rsidR="00721783" w:rsidRDefault="00721783" w:rsidP="00721783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проведения</w:t>
      </w:r>
      <w:r>
        <w:rPr>
          <w:sz w:val="26"/>
          <w:szCs w:val="26"/>
        </w:rPr>
        <w:t>: Здание администрации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сельского поселения, находящееся по адресу: РМ,  </w:t>
      </w:r>
      <w:proofErr w:type="spellStart"/>
      <w:r>
        <w:rPr>
          <w:sz w:val="26"/>
          <w:szCs w:val="26"/>
        </w:rPr>
        <w:t>Ичалковский</w:t>
      </w:r>
      <w:proofErr w:type="spellEnd"/>
      <w:r>
        <w:rPr>
          <w:sz w:val="26"/>
          <w:szCs w:val="26"/>
        </w:rPr>
        <w:t xml:space="preserve"> район,  с. </w:t>
      </w:r>
      <w:proofErr w:type="gramStart"/>
      <w:r>
        <w:rPr>
          <w:sz w:val="26"/>
          <w:szCs w:val="26"/>
        </w:rPr>
        <w:t>Береговые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Сыреси</w:t>
      </w:r>
      <w:proofErr w:type="spellEnd"/>
      <w:r>
        <w:rPr>
          <w:sz w:val="26"/>
          <w:szCs w:val="26"/>
        </w:rPr>
        <w:t>, ул. Советская, д.12А.</w:t>
      </w:r>
    </w:p>
    <w:p w:rsidR="00721783" w:rsidRDefault="00721783" w:rsidP="00721783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члены рабочей группы, депутаты Совета депутатов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сельского поселения, руководители учреждений сельского поселения, жители села.</w:t>
      </w:r>
    </w:p>
    <w:p w:rsidR="00721783" w:rsidRDefault="00721783" w:rsidP="00721783">
      <w:pPr>
        <w:ind w:firstLine="7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Председательствующий</w:t>
      </w:r>
      <w:proofErr w:type="gramStart"/>
      <w:r>
        <w:rPr>
          <w:b/>
          <w:sz w:val="26"/>
          <w:szCs w:val="26"/>
        </w:rPr>
        <w:t>:П</w:t>
      </w:r>
      <w:proofErr w:type="gramEnd"/>
      <w:r>
        <w:rPr>
          <w:b/>
          <w:sz w:val="26"/>
          <w:szCs w:val="26"/>
        </w:rPr>
        <w:t>искайкин</w:t>
      </w:r>
      <w:proofErr w:type="spellEnd"/>
      <w:r>
        <w:rPr>
          <w:b/>
          <w:sz w:val="26"/>
          <w:szCs w:val="26"/>
        </w:rPr>
        <w:t xml:space="preserve"> А.К</w:t>
      </w:r>
      <w:r>
        <w:rPr>
          <w:sz w:val="26"/>
          <w:szCs w:val="26"/>
        </w:rPr>
        <w:t>. –глава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21783" w:rsidRDefault="00721783" w:rsidP="00721783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Секретарь: Погодина Л.Н.</w:t>
      </w:r>
      <w:r>
        <w:rPr>
          <w:sz w:val="26"/>
          <w:szCs w:val="26"/>
        </w:rPr>
        <w:t>-заместитель главы администрации Берегово-</w:t>
      </w:r>
      <w:proofErr w:type="spellStart"/>
      <w:r>
        <w:rPr>
          <w:sz w:val="26"/>
          <w:szCs w:val="26"/>
        </w:rPr>
        <w:t>Сыресевского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jc w:val="left"/>
        <w:rPr>
          <w:rFonts w:cs="Times New Roman"/>
          <w:color w:val="000000"/>
          <w:spacing w:val="3"/>
          <w:sz w:val="26"/>
          <w:szCs w:val="26"/>
        </w:rPr>
      </w:pPr>
      <w:r>
        <w:rPr>
          <w:rFonts w:cs="Times New Roman"/>
          <w:b/>
          <w:sz w:val="26"/>
          <w:szCs w:val="26"/>
        </w:rPr>
        <w:t>Слушали:</w:t>
      </w:r>
      <w:r>
        <w:rPr>
          <w:rFonts w:cs="Times New Roman"/>
          <w:sz w:val="26"/>
          <w:szCs w:val="26"/>
        </w:rPr>
        <w:t xml:space="preserve"> Погодина Л.Н. – заместитель главы администрации Берегово-</w:t>
      </w:r>
      <w:proofErr w:type="spellStart"/>
      <w:r>
        <w:rPr>
          <w:rFonts w:cs="Times New Roman"/>
          <w:sz w:val="26"/>
          <w:szCs w:val="26"/>
        </w:rPr>
        <w:t>Сыресевского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поселения, которая  выступила с обзорной информацией по проекту решения. Также сообщила, что предложения по проекту решения Совета депутатов Берегово-</w:t>
      </w:r>
      <w:proofErr w:type="spellStart"/>
      <w:r>
        <w:rPr>
          <w:rFonts w:cs="Times New Roman"/>
          <w:sz w:val="26"/>
          <w:szCs w:val="26"/>
        </w:rPr>
        <w:t>Сыресевского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 </w:t>
      </w:r>
      <w:proofErr w:type="spellStart"/>
      <w:r>
        <w:rPr>
          <w:rFonts w:cs="Times New Roman"/>
          <w:sz w:val="26"/>
          <w:szCs w:val="26"/>
        </w:rPr>
        <w:t>Ичалковского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« </w:t>
      </w:r>
      <w:r>
        <w:rPr>
          <w:spacing w:val="-1"/>
          <w:sz w:val="26"/>
          <w:szCs w:val="26"/>
        </w:rPr>
        <w:t>Об утверждении Правил</w:t>
      </w:r>
      <w:r w:rsidRPr="00426CF2">
        <w:rPr>
          <w:spacing w:val="-1"/>
          <w:sz w:val="26"/>
          <w:szCs w:val="26"/>
        </w:rPr>
        <w:t xml:space="preserve"> землепользования и застройки </w:t>
      </w:r>
      <w:r>
        <w:rPr>
          <w:spacing w:val="-1"/>
          <w:sz w:val="26"/>
          <w:szCs w:val="26"/>
        </w:rPr>
        <w:t>Берегово-</w:t>
      </w:r>
      <w:proofErr w:type="spellStart"/>
      <w:r>
        <w:rPr>
          <w:spacing w:val="-1"/>
          <w:sz w:val="26"/>
          <w:szCs w:val="26"/>
        </w:rPr>
        <w:t>Сыресевского</w:t>
      </w:r>
      <w:proofErr w:type="spellEnd"/>
      <w:r w:rsidRPr="00426CF2">
        <w:rPr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spacing w:val="-1"/>
          <w:sz w:val="26"/>
          <w:szCs w:val="26"/>
        </w:rPr>
        <w:t>Ичалковского</w:t>
      </w:r>
      <w:proofErr w:type="spellEnd"/>
      <w:r w:rsidRPr="00426CF2">
        <w:rPr>
          <w:spacing w:val="-1"/>
          <w:sz w:val="26"/>
          <w:szCs w:val="26"/>
        </w:rPr>
        <w:t xml:space="preserve"> муниципального района Республики Мордовия</w:t>
      </w:r>
      <w:r>
        <w:rPr>
          <w:rFonts w:cs="Times New Roman"/>
          <w:sz w:val="26"/>
          <w:szCs w:val="26"/>
        </w:rPr>
        <w:t>» не поступали.</w:t>
      </w: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color w:val="000000"/>
          <w:spacing w:val="3"/>
          <w:sz w:val="26"/>
          <w:szCs w:val="26"/>
        </w:rPr>
      </w:pPr>
      <w:r>
        <w:rPr>
          <w:rFonts w:cs="Times New Roman"/>
          <w:b/>
          <w:color w:val="000000"/>
          <w:spacing w:val="3"/>
          <w:sz w:val="26"/>
          <w:szCs w:val="26"/>
        </w:rPr>
        <w:t>Решили:</w:t>
      </w:r>
      <w:r>
        <w:rPr>
          <w:rFonts w:cs="Times New Roman"/>
          <w:color w:val="000000"/>
          <w:spacing w:val="3"/>
          <w:sz w:val="26"/>
          <w:szCs w:val="26"/>
        </w:rPr>
        <w:t xml:space="preserve"> вынести </w:t>
      </w:r>
      <w:r>
        <w:rPr>
          <w:rFonts w:cs="Times New Roman"/>
          <w:sz w:val="26"/>
          <w:szCs w:val="26"/>
        </w:rPr>
        <w:t>проект решения Совета депутатов Берегово-</w:t>
      </w:r>
      <w:proofErr w:type="spellStart"/>
      <w:r>
        <w:rPr>
          <w:rFonts w:cs="Times New Roman"/>
          <w:sz w:val="26"/>
          <w:szCs w:val="26"/>
        </w:rPr>
        <w:t>Сыресевского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 «</w:t>
      </w:r>
      <w:r w:rsidRPr="00426CF2"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б утверждении Правил</w:t>
      </w:r>
      <w:r w:rsidRPr="00426CF2">
        <w:rPr>
          <w:spacing w:val="-1"/>
          <w:sz w:val="26"/>
          <w:szCs w:val="26"/>
        </w:rPr>
        <w:t xml:space="preserve"> землепользования и застройки </w:t>
      </w:r>
      <w:r>
        <w:rPr>
          <w:spacing w:val="-1"/>
          <w:sz w:val="26"/>
          <w:szCs w:val="26"/>
        </w:rPr>
        <w:t>Берегово-</w:t>
      </w:r>
      <w:proofErr w:type="spellStart"/>
      <w:r>
        <w:rPr>
          <w:spacing w:val="-1"/>
          <w:sz w:val="26"/>
          <w:szCs w:val="26"/>
        </w:rPr>
        <w:t>Сыресевского</w:t>
      </w:r>
      <w:proofErr w:type="spellEnd"/>
      <w:r w:rsidRPr="00426CF2">
        <w:rPr>
          <w:spacing w:val="-1"/>
          <w:sz w:val="26"/>
          <w:szCs w:val="26"/>
        </w:rPr>
        <w:t xml:space="preserve"> сельского поселения </w:t>
      </w:r>
      <w:proofErr w:type="spellStart"/>
      <w:r w:rsidRPr="00426CF2">
        <w:rPr>
          <w:spacing w:val="-1"/>
          <w:sz w:val="26"/>
          <w:szCs w:val="26"/>
        </w:rPr>
        <w:t>Ичалковского</w:t>
      </w:r>
      <w:proofErr w:type="spellEnd"/>
      <w:r w:rsidRPr="00426CF2">
        <w:rPr>
          <w:spacing w:val="-1"/>
          <w:sz w:val="26"/>
          <w:szCs w:val="26"/>
        </w:rPr>
        <w:t xml:space="preserve"> муниципального района Республики Мордовия</w:t>
      </w:r>
      <w:r>
        <w:rPr>
          <w:rFonts w:cs="Times New Roman"/>
          <w:b/>
          <w:i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на обсуждение</w:t>
      </w:r>
      <w:r>
        <w:rPr>
          <w:rFonts w:cs="Times New Roman"/>
          <w:sz w:val="26"/>
          <w:szCs w:val="26"/>
        </w:rPr>
        <w:t xml:space="preserve"> ближайшей сессии </w:t>
      </w:r>
      <w:r>
        <w:rPr>
          <w:rFonts w:cs="Times New Roman"/>
          <w:color w:val="000000"/>
          <w:spacing w:val="5"/>
          <w:sz w:val="26"/>
          <w:szCs w:val="26"/>
        </w:rPr>
        <w:t>Совета депутатов</w:t>
      </w:r>
      <w:r>
        <w:rPr>
          <w:rFonts w:cs="Times New Roman"/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Берегово-</w:t>
      </w:r>
      <w:proofErr w:type="spellStart"/>
      <w:r>
        <w:rPr>
          <w:rFonts w:cs="Times New Roman"/>
          <w:sz w:val="26"/>
          <w:szCs w:val="26"/>
        </w:rPr>
        <w:t>Сыресевского</w:t>
      </w:r>
      <w:proofErr w:type="spellEnd"/>
      <w:r>
        <w:rPr>
          <w:rFonts w:cs="Times New Roman"/>
          <w:sz w:val="26"/>
          <w:szCs w:val="26"/>
        </w:rPr>
        <w:t xml:space="preserve">  сельского поселения</w:t>
      </w:r>
      <w:r>
        <w:rPr>
          <w:rFonts w:cs="Times New Roman"/>
          <w:color w:val="000000"/>
          <w:spacing w:val="3"/>
          <w:sz w:val="26"/>
          <w:szCs w:val="26"/>
        </w:rPr>
        <w:t>.</w:t>
      </w: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bCs/>
          <w:sz w:val="26"/>
          <w:szCs w:val="26"/>
        </w:rPr>
      </w:pP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Председательствующий  </w:t>
      </w:r>
      <w:r>
        <w:rPr>
          <w:rFonts w:cs="Times New Roman"/>
          <w:sz w:val="26"/>
          <w:szCs w:val="26"/>
        </w:rPr>
        <w:t xml:space="preserve"> ______________ </w:t>
      </w:r>
      <w:proofErr w:type="spellStart"/>
      <w:r>
        <w:rPr>
          <w:rFonts w:cs="Times New Roman"/>
          <w:sz w:val="26"/>
          <w:szCs w:val="26"/>
        </w:rPr>
        <w:t>Пискайкин</w:t>
      </w:r>
      <w:proofErr w:type="spellEnd"/>
      <w:r>
        <w:rPr>
          <w:rFonts w:cs="Times New Roman"/>
          <w:sz w:val="26"/>
          <w:szCs w:val="26"/>
        </w:rPr>
        <w:t xml:space="preserve"> А.К.                                                   </w:t>
      </w: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</w:p>
    <w:p w:rsidR="00721783" w:rsidRDefault="00721783" w:rsidP="00721783">
      <w:pPr>
        <w:pStyle w:val="20"/>
        <w:widowControl w:val="0"/>
        <w:numPr>
          <w:ilvl w:val="0"/>
          <w:numId w:val="0"/>
        </w:numPr>
        <w:spacing w:before="0"/>
        <w:ind w:left="143" w:firstLine="56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                         _______________ Погодина Л.Н.</w:t>
      </w:r>
    </w:p>
    <w:p w:rsidR="00721783" w:rsidRDefault="00721783" w:rsidP="00721783"/>
    <w:p w:rsidR="00721783" w:rsidRDefault="00721783" w:rsidP="00721783"/>
    <w:p w:rsidR="006B3C33" w:rsidRDefault="006B3C33">
      <w:bookmarkStart w:id="0" w:name="_GoBack"/>
      <w:bookmarkEnd w:id="0"/>
    </w:p>
    <w:sectPr w:rsidR="006B3C33" w:rsidSect="00FD37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38EC0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560" w:hanging="1134"/>
      </w:pPr>
      <w:rPr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786"/>
        </w:tabs>
        <w:ind w:left="-141" w:firstLine="567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pStyle w:val="20"/>
      <w:suff w:val="space"/>
      <w:lvlText w:val="%7) "/>
      <w:lvlJc w:val="left"/>
      <w:pPr>
        <w:ind w:left="143" w:firstLine="283"/>
      </w:pPr>
      <w:rPr>
        <w:b w:val="0"/>
        <w:sz w:val="28"/>
        <w:szCs w:val="28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59"/>
    <w:rsid w:val="00141759"/>
    <w:rsid w:val="006B3C33"/>
    <w:rsid w:val="007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721783"/>
    <w:pPr>
      <w:keepNext/>
      <w:keepLines/>
      <w:widowControl/>
      <w:numPr>
        <w:ilvl w:val="1"/>
        <w:numId w:val="1"/>
      </w:numPr>
      <w:autoSpaceDE/>
      <w:autoSpaceDN/>
      <w:adjustRightInd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4"/>
    <w:link w:val="30"/>
    <w:qFormat/>
    <w:rsid w:val="00721783"/>
    <w:pPr>
      <w:keepNext/>
      <w:keepLines/>
      <w:widowControl/>
      <w:numPr>
        <w:ilvl w:val="2"/>
        <w:numId w:val="1"/>
      </w:numPr>
      <w:autoSpaceDE/>
      <w:autoSpaceDN/>
      <w:adjustRightInd/>
      <w:spacing w:before="360"/>
      <w:outlineLvl w:val="2"/>
    </w:pPr>
    <w:rPr>
      <w:b/>
      <w:sz w:val="28"/>
    </w:rPr>
  </w:style>
  <w:style w:type="paragraph" w:styleId="4">
    <w:name w:val="heading 4"/>
    <w:basedOn w:val="a"/>
    <w:next w:val="a0"/>
    <w:link w:val="41"/>
    <w:qFormat/>
    <w:rsid w:val="00721783"/>
    <w:pPr>
      <w:keepNext/>
      <w:keepLines/>
      <w:widowControl/>
      <w:numPr>
        <w:ilvl w:val="3"/>
        <w:numId w:val="1"/>
      </w:numPr>
      <w:autoSpaceDE/>
      <w:autoSpaceDN/>
      <w:adjustRightInd/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21783"/>
    <w:pPr>
      <w:keepNext/>
      <w:widowControl/>
      <w:numPr>
        <w:ilvl w:val="4"/>
        <w:numId w:val="1"/>
      </w:numPr>
      <w:autoSpaceDE/>
      <w:autoSpaceDN/>
      <w:adjustRightInd/>
      <w:spacing w:before="240" w:after="60"/>
      <w:ind w:right="284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rsid w:val="0072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2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721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2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721783"/>
    <w:pPr>
      <w:widowControl/>
      <w:numPr>
        <w:ilvl w:val="5"/>
        <w:numId w:val="1"/>
      </w:numPr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721783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721783"/>
    <w:pPr>
      <w:widowControl/>
      <w:numPr>
        <w:ilvl w:val="7"/>
        <w:numId w:val="1"/>
      </w:numPr>
      <w:autoSpaceDE/>
      <w:autoSpaceDN/>
      <w:adjustRightInd/>
      <w:jc w:val="both"/>
    </w:pPr>
    <w:rPr>
      <w:sz w:val="24"/>
    </w:rPr>
  </w:style>
  <w:style w:type="paragraph" w:styleId="a0">
    <w:name w:val="Body Text"/>
    <w:basedOn w:val="a"/>
    <w:link w:val="a4"/>
    <w:uiPriority w:val="99"/>
    <w:semiHidden/>
    <w:unhideWhenUsed/>
    <w:rsid w:val="0072178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21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721783"/>
    <w:pPr>
      <w:keepNext/>
      <w:keepLines/>
      <w:widowControl/>
      <w:numPr>
        <w:ilvl w:val="1"/>
        <w:numId w:val="1"/>
      </w:numPr>
      <w:autoSpaceDE/>
      <w:autoSpaceDN/>
      <w:adjustRightInd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4"/>
    <w:link w:val="30"/>
    <w:qFormat/>
    <w:rsid w:val="00721783"/>
    <w:pPr>
      <w:keepNext/>
      <w:keepLines/>
      <w:widowControl/>
      <w:numPr>
        <w:ilvl w:val="2"/>
        <w:numId w:val="1"/>
      </w:numPr>
      <w:autoSpaceDE/>
      <w:autoSpaceDN/>
      <w:adjustRightInd/>
      <w:spacing w:before="360"/>
      <w:outlineLvl w:val="2"/>
    </w:pPr>
    <w:rPr>
      <w:b/>
      <w:sz w:val="28"/>
    </w:rPr>
  </w:style>
  <w:style w:type="paragraph" w:styleId="4">
    <w:name w:val="heading 4"/>
    <w:basedOn w:val="a"/>
    <w:next w:val="a0"/>
    <w:link w:val="41"/>
    <w:qFormat/>
    <w:rsid w:val="00721783"/>
    <w:pPr>
      <w:keepNext/>
      <w:keepLines/>
      <w:widowControl/>
      <w:numPr>
        <w:ilvl w:val="3"/>
        <w:numId w:val="1"/>
      </w:numPr>
      <w:autoSpaceDE/>
      <w:autoSpaceDN/>
      <w:adjustRightInd/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21783"/>
    <w:pPr>
      <w:keepNext/>
      <w:widowControl/>
      <w:numPr>
        <w:ilvl w:val="4"/>
        <w:numId w:val="1"/>
      </w:numPr>
      <w:autoSpaceDE/>
      <w:autoSpaceDN/>
      <w:adjustRightInd/>
      <w:spacing w:before="240" w:after="60"/>
      <w:ind w:right="284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rsid w:val="0072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2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721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2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721783"/>
    <w:pPr>
      <w:widowControl/>
      <w:numPr>
        <w:ilvl w:val="5"/>
        <w:numId w:val="1"/>
      </w:numPr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721783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721783"/>
    <w:pPr>
      <w:widowControl/>
      <w:numPr>
        <w:ilvl w:val="7"/>
        <w:numId w:val="1"/>
      </w:numPr>
      <w:autoSpaceDE/>
      <w:autoSpaceDN/>
      <w:adjustRightInd/>
      <w:jc w:val="both"/>
    </w:pPr>
    <w:rPr>
      <w:sz w:val="24"/>
    </w:rPr>
  </w:style>
  <w:style w:type="paragraph" w:styleId="a0">
    <w:name w:val="Body Text"/>
    <w:basedOn w:val="a"/>
    <w:link w:val="a4"/>
    <w:uiPriority w:val="99"/>
    <w:semiHidden/>
    <w:unhideWhenUsed/>
    <w:rsid w:val="0072178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21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2021-06-16T05:56:00Z</dcterms:created>
  <dcterms:modified xsi:type="dcterms:W3CDTF">2021-06-16T05:57:00Z</dcterms:modified>
</cp:coreProperties>
</file>