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9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80"/>
      </w:tblGrid>
      <w:tr w:rsidR="0051005D" w:rsidTr="0051005D">
        <w:trPr>
          <w:trHeight w:val="1826"/>
        </w:trPr>
        <w:tc>
          <w:tcPr>
            <w:tcW w:w="8080" w:type="dxa"/>
            <w:vAlign w:val="bottom"/>
          </w:tcPr>
          <w:p w:rsidR="0051005D" w:rsidRDefault="0051005D" w:rsidP="005100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>МОНИТОРИНГ</w:t>
            </w:r>
          </w:p>
        </w:tc>
      </w:tr>
      <w:tr w:rsidR="0051005D" w:rsidTr="0051005D">
        <w:trPr>
          <w:trHeight w:val="595"/>
        </w:trPr>
        <w:tc>
          <w:tcPr>
            <w:tcW w:w="8080" w:type="dxa"/>
            <w:vAlign w:val="bottom"/>
          </w:tcPr>
          <w:p w:rsidR="0051005D" w:rsidRDefault="0051005D" w:rsidP="0051005D">
            <w:pPr>
              <w:ind w:left="47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 xml:space="preserve">           ЭФФЕКТИВНОСТИ</w:t>
            </w:r>
          </w:p>
        </w:tc>
      </w:tr>
      <w:tr w:rsidR="0051005D" w:rsidTr="0051005D">
        <w:trPr>
          <w:trHeight w:val="596"/>
        </w:trPr>
        <w:tc>
          <w:tcPr>
            <w:tcW w:w="8080" w:type="dxa"/>
            <w:vAlign w:val="bottom"/>
          </w:tcPr>
          <w:p w:rsidR="0051005D" w:rsidRDefault="0051005D" w:rsidP="0051005D">
            <w:pPr>
              <w:ind w:left="4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 xml:space="preserve">МЕТОДИЧЕСКОЙ РАБОТЫ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>В</w:t>
            </w:r>
            <w:proofErr w:type="gramEnd"/>
          </w:p>
        </w:tc>
      </w:tr>
      <w:tr w:rsidR="0051005D" w:rsidTr="0051005D">
        <w:trPr>
          <w:trHeight w:val="593"/>
        </w:trPr>
        <w:tc>
          <w:tcPr>
            <w:tcW w:w="8080" w:type="dxa"/>
            <w:vAlign w:val="bottom"/>
          </w:tcPr>
          <w:p w:rsidR="0051005D" w:rsidRDefault="0051005D" w:rsidP="0051005D">
            <w:pPr>
              <w:ind w:left="47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>УЧРЕЖДЕНИИ</w:t>
            </w:r>
            <w:proofErr w:type="gramEnd"/>
            <w:r>
              <w:rPr>
                <w:rFonts w:eastAsia="Times New Roman"/>
                <w:b/>
                <w:bCs/>
                <w:w w:val="99"/>
                <w:sz w:val="48"/>
                <w:szCs w:val="48"/>
              </w:rPr>
              <w:t xml:space="preserve"> ОБРАЗОВАНИЯ</w:t>
            </w:r>
          </w:p>
        </w:tc>
      </w:tr>
    </w:tbl>
    <w:p w:rsidR="00301FC0" w:rsidRDefault="00301FC0">
      <w:pPr>
        <w:rPr>
          <w:sz w:val="24"/>
          <w:szCs w:val="24"/>
        </w:rPr>
        <w:sectPr w:rsidR="00301FC0">
          <w:pgSz w:w="11900" w:h="16838"/>
          <w:pgMar w:top="1253" w:right="146" w:bottom="0" w:left="1440" w:header="0" w:footer="0" w:gutter="0"/>
          <w:cols w:space="720" w:equalWidth="0">
            <w:col w:w="10320"/>
          </w:cols>
        </w:sect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51005D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</w:t>
      </w:r>
      <w:r>
        <w:rPr>
          <w:rFonts w:eastAsia="Times New Roman"/>
          <w:b/>
          <w:bCs/>
          <w:sz w:val="36"/>
          <w:szCs w:val="36"/>
        </w:rPr>
        <w:t>труктура анализа методической работы в учреждении образования</w:t>
      </w:r>
    </w:p>
    <w:p w:rsidR="00301FC0" w:rsidRDefault="00301FC0">
      <w:pPr>
        <w:spacing w:line="291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35" w:lineRule="exact"/>
        <w:rPr>
          <w:sz w:val="20"/>
          <w:szCs w:val="20"/>
        </w:rPr>
      </w:pPr>
    </w:p>
    <w:p w:rsidR="00301FC0" w:rsidRDefault="0051005D">
      <w:pPr>
        <w:spacing w:line="274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Методическая работа – это целостная, основанная на до-стижениях науки, педагогического опыта и на конкретном анализе образовательного процесса система взаимосвязанных мер, действий и мероприятий, направленны</w:t>
      </w:r>
      <w:r>
        <w:rPr>
          <w:rFonts w:eastAsia="Times New Roman"/>
          <w:sz w:val="36"/>
          <w:szCs w:val="36"/>
        </w:rPr>
        <w:t>х на всестороннее повышение квалификации и профессионального мастерства каждого учителя. Цель анализа методической работы в учре-ждении образования - выявить степень эффективности мето-дической работы и её роль в повышении профессиональной компетенции педа</w:t>
      </w:r>
      <w:r>
        <w:rPr>
          <w:rFonts w:eastAsia="Times New Roman"/>
          <w:sz w:val="36"/>
          <w:szCs w:val="36"/>
        </w:rPr>
        <w:t>гогов.</w:t>
      </w:r>
    </w:p>
    <w:p w:rsidR="00301FC0" w:rsidRDefault="00301FC0">
      <w:pPr>
        <w:spacing w:line="31" w:lineRule="exact"/>
        <w:rPr>
          <w:sz w:val="20"/>
          <w:szCs w:val="20"/>
        </w:rPr>
      </w:pPr>
    </w:p>
    <w:p w:rsidR="00301FC0" w:rsidRDefault="0051005D">
      <w:pPr>
        <w:spacing w:line="275" w:lineRule="auto"/>
        <w:ind w:firstLine="90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Объекты анализа могут быть следующие: содержание основных направлений деятельности; работа над методической темой школы; работа методического совета; работа методиче-ских объединений; аттестация педагогических кадров; обоб-щение опыта педагогов; фо</w:t>
      </w:r>
      <w:r>
        <w:rPr>
          <w:rFonts w:eastAsia="Times New Roman"/>
          <w:sz w:val="36"/>
          <w:szCs w:val="36"/>
        </w:rPr>
        <w:t>рмы работы с педагогическими кадрами: коллективные, групповые, индивидуальные; научно-исследовательская и инновационная деятельность педагогов; участие педагогов в работе педсоветов, научно-практических конференций, семинаров, смотров, конкурсов, предметны</w:t>
      </w:r>
      <w:r>
        <w:rPr>
          <w:rFonts w:eastAsia="Times New Roman"/>
          <w:sz w:val="36"/>
          <w:szCs w:val="36"/>
        </w:rPr>
        <w:t>х де-кад, районных и областных мероприятиях; использование пе-дагогами современных образовательных технологий; практи-ческое использование педагогами опыта своих коллег, педаго-гов района, области.</w:t>
      </w:r>
    </w:p>
    <w:p w:rsidR="00301FC0" w:rsidRDefault="00301FC0">
      <w:pPr>
        <w:spacing w:line="24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firstLine="814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Анализируя методическую работу в учреждении образо-вания,</w:t>
      </w:r>
      <w:r>
        <w:rPr>
          <w:rFonts w:eastAsia="Times New Roman"/>
          <w:sz w:val="36"/>
          <w:szCs w:val="36"/>
        </w:rPr>
        <w:t xml:space="preserve"> необходимо обратить внимание на реализацию страте-</w:t>
      </w:r>
    </w:p>
    <w:p w:rsidR="00301FC0" w:rsidRDefault="00301FC0">
      <w:pPr>
        <w:spacing w:line="296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01FC0" w:rsidRDefault="00301FC0">
      <w:pPr>
        <w:sectPr w:rsidR="00301FC0">
          <w:pgSz w:w="11900" w:h="16838"/>
          <w:pgMar w:top="1146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гических направлений развития школы, задач, определённых в качестве приоритетных в результате анализа предыдущего учебного года.</w:t>
      </w:r>
      <w:r>
        <w:rPr>
          <w:rFonts w:eastAsia="Times New Roman"/>
          <w:sz w:val="36"/>
          <w:szCs w:val="36"/>
        </w:rPr>
        <w:t xml:space="preserve"> Это пропаганда интеллектуальных ценностей и авторитета знаний; создание благоприятных условий и обога-щенной образовательной среды для развития интеллекта, ис-следовательских навыков, творческих способностей и лич-ностного роста одарённых учащихся; внедре</w:t>
      </w:r>
      <w:r>
        <w:rPr>
          <w:rFonts w:eastAsia="Times New Roman"/>
          <w:sz w:val="36"/>
          <w:szCs w:val="36"/>
        </w:rPr>
        <w:t>ние новых обра-зовательных технологий, расширение возможностей для уча-стия одарённых и способных школьников в областных, рес-публиканских, международных конференциях, творческих конкурсах, выставках, олимпиадах; расширение пространства для повышения квали</w:t>
      </w:r>
      <w:r>
        <w:rPr>
          <w:rFonts w:eastAsia="Times New Roman"/>
          <w:sz w:val="36"/>
          <w:szCs w:val="36"/>
        </w:rPr>
        <w:t>фикации педагогов школы как условие методического поиска и творчества в работе с одаренными учащимися.</w:t>
      </w:r>
    </w:p>
    <w:p w:rsidR="00301FC0" w:rsidRDefault="00301FC0">
      <w:pPr>
        <w:spacing w:line="28" w:lineRule="exact"/>
        <w:rPr>
          <w:sz w:val="20"/>
          <w:szCs w:val="20"/>
        </w:rPr>
      </w:pPr>
    </w:p>
    <w:p w:rsidR="00301FC0" w:rsidRDefault="0051005D">
      <w:pPr>
        <w:spacing w:line="270" w:lineRule="auto"/>
        <w:ind w:left="3" w:firstLine="90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Структура анализа методической работы в учреждении образования может состоять из следующих частей (по А.А. Глинскому):</w:t>
      </w:r>
    </w:p>
    <w:p w:rsidR="00301FC0" w:rsidRDefault="00301FC0">
      <w:pPr>
        <w:spacing w:line="31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2"/>
        </w:numPr>
        <w:tabs>
          <w:tab w:val="left" w:pos="460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Изучение целей, задач,</w:t>
      </w:r>
      <w:r>
        <w:rPr>
          <w:rFonts w:eastAsia="Times New Roman"/>
          <w:sz w:val="36"/>
          <w:szCs w:val="36"/>
        </w:rPr>
        <w:t xml:space="preserve"> основных направлений методиче-ской работы.</w:t>
      </w:r>
    </w:p>
    <w:p w:rsidR="00301FC0" w:rsidRDefault="00301FC0">
      <w:pPr>
        <w:spacing w:line="2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363"/>
        </w:tabs>
        <w:ind w:left="363" w:hanging="36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Оценка диагностического характера методической работы.</w:t>
      </w:r>
    </w:p>
    <w:p w:rsidR="00301FC0" w:rsidRDefault="00301FC0">
      <w:pPr>
        <w:spacing w:line="63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363"/>
        </w:tabs>
        <w:ind w:left="363" w:hanging="36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Планирование методической работы.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Организация методической работы в школе по выполнению плана.</w:t>
      </w:r>
    </w:p>
    <w:p w:rsidR="00301FC0" w:rsidRDefault="00301FC0">
      <w:pPr>
        <w:spacing w:line="4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422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Осуществление методической работы в соответствии с го-довы</w:t>
      </w:r>
      <w:r>
        <w:rPr>
          <w:rFonts w:eastAsia="Times New Roman"/>
          <w:sz w:val="36"/>
          <w:szCs w:val="36"/>
        </w:rPr>
        <w:t>м планом.</w:t>
      </w:r>
    </w:p>
    <w:p w:rsidR="00301FC0" w:rsidRDefault="00301FC0">
      <w:pPr>
        <w:spacing w:line="2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363"/>
        </w:tabs>
        <w:ind w:left="363" w:hanging="36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Самообразование педагогических кадров.</w:t>
      </w:r>
    </w:p>
    <w:p w:rsidR="00301FC0" w:rsidRDefault="00301FC0">
      <w:pPr>
        <w:spacing w:line="8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504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Контроль и регулирование процесса профессионального развития педагогов.</w:t>
      </w:r>
    </w:p>
    <w:p w:rsidR="00301FC0" w:rsidRDefault="00301FC0">
      <w:pPr>
        <w:spacing w:line="4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"/>
        </w:numPr>
        <w:tabs>
          <w:tab w:val="left" w:pos="460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Использование результатов деятельности педагогического коллектива в управлении методической работой.</w:t>
      </w:r>
    </w:p>
    <w:p w:rsidR="00301FC0" w:rsidRDefault="00301FC0">
      <w:pPr>
        <w:spacing w:line="202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numPr>
          <w:ilvl w:val="0"/>
          <w:numId w:val="3"/>
        </w:numPr>
        <w:tabs>
          <w:tab w:val="left" w:pos="377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Роль и</w:t>
      </w:r>
      <w:r>
        <w:rPr>
          <w:rFonts w:eastAsia="Times New Roman"/>
          <w:sz w:val="36"/>
          <w:szCs w:val="36"/>
        </w:rPr>
        <w:t xml:space="preserve"> значение методического совета в совершенствовании работы с педагогическими кадрами.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3"/>
        </w:numPr>
        <w:tabs>
          <w:tab w:val="left" w:pos="583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Педагогическая продукция учителей и её использование в образовательном процессе.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3"/>
        </w:numPr>
        <w:tabs>
          <w:tab w:val="left" w:pos="585"/>
        </w:tabs>
        <w:spacing w:line="270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Качество знаний, умений, навыков обучающихся, уровень их развития как основной показател</w:t>
      </w:r>
      <w:r>
        <w:rPr>
          <w:rFonts w:eastAsia="Times New Roman"/>
          <w:sz w:val="36"/>
          <w:szCs w:val="36"/>
        </w:rPr>
        <w:t>ь результативности мето-дической работы в учреждении образования.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3"/>
        </w:numPr>
        <w:tabs>
          <w:tab w:val="left" w:pos="698"/>
        </w:tabs>
        <w:spacing w:line="272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Осуществление внешних связей методической службы школы с родственными структурами других учреждений си-стемы образования (методический кабинет отдела образова-ния, спорта и туризма, ВОИРО,</w:t>
      </w:r>
      <w:r>
        <w:rPr>
          <w:rFonts w:eastAsia="Times New Roman"/>
          <w:sz w:val="36"/>
          <w:szCs w:val="36"/>
        </w:rPr>
        <w:t xml:space="preserve"> АПО и т.д.)</w:t>
      </w:r>
    </w:p>
    <w:p w:rsidR="00301FC0" w:rsidRDefault="00301FC0">
      <w:pPr>
        <w:spacing w:line="27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3"/>
        </w:numPr>
        <w:tabs>
          <w:tab w:val="left" w:pos="631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Выводы, предложения по совершенствованию методиче-ской работы.</w:t>
      </w:r>
    </w:p>
    <w:p w:rsidR="00301FC0" w:rsidRDefault="00301FC0">
      <w:pPr>
        <w:spacing w:line="16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3"/>
        </w:numPr>
        <w:tabs>
          <w:tab w:val="left" w:pos="543"/>
        </w:tabs>
        <w:ind w:left="543" w:hanging="54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Определение задач на следующий учебный год.</w:t>
      </w:r>
    </w:p>
    <w:p w:rsidR="00301FC0" w:rsidRDefault="00301FC0">
      <w:pPr>
        <w:spacing w:line="82" w:lineRule="exact"/>
        <w:rPr>
          <w:sz w:val="20"/>
          <w:szCs w:val="20"/>
        </w:rPr>
      </w:pPr>
    </w:p>
    <w:p w:rsidR="00301FC0" w:rsidRDefault="0051005D">
      <w:pPr>
        <w:spacing w:line="270" w:lineRule="auto"/>
        <w:ind w:left="3" w:firstLine="90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Таким образом, в структуру анализа методической рабо-ты в учреждении образования могут быть включены следую-щие разделы:</w:t>
      </w:r>
    </w:p>
    <w:p w:rsidR="00301FC0" w:rsidRDefault="00301FC0">
      <w:pPr>
        <w:spacing w:line="31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4"/>
        </w:numPr>
        <w:tabs>
          <w:tab w:val="left" w:pos="228"/>
        </w:tabs>
        <w:spacing w:line="270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рабо</w:t>
      </w:r>
      <w:r>
        <w:rPr>
          <w:rFonts w:eastAsia="Times New Roman"/>
          <w:sz w:val="36"/>
          <w:szCs w:val="36"/>
        </w:rPr>
        <w:t>ты педагогического совета, методического совета школы с целью выявления результативности методического совета в решении поставленных задач;</w:t>
      </w:r>
    </w:p>
    <w:p w:rsidR="00301FC0" w:rsidRDefault="00301FC0">
      <w:pPr>
        <w:spacing w:line="1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4"/>
        </w:numPr>
        <w:tabs>
          <w:tab w:val="left" w:pos="303"/>
        </w:tabs>
        <w:ind w:left="303" w:hanging="30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кадрового состава педагогического коллектива;</w:t>
      </w:r>
    </w:p>
    <w:p w:rsidR="00301FC0" w:rsidRDefault="00301FC0">
      <w:pPr>
        <w:spacing w:line="6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4"/>
        </w:numPr>
        <w:tabs>
          <w:tab w:val="left" w:pos="203"/>
        </w:tabs>
        <w:ind w:left="203" w:hanging="20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повышения квалификации педагогов;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4"/>
        </w:numPr>
        <w:tabs>
          <w:tab w:val="left" w:pos="233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аттестация и </w:t>
      </w:r>
      <w:r>
        <w:rPr>
          <w:rFonts w:eastAsia="Times New Roman"/>
          <w:sz w:val="36"/>
          <w:szCs w:val="36"/>
        </w:rPr>
        <w:t>повышение квалификационных категорий педа-гогами школы;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4"/>
        </w:numPr>
        <w:tabs>
          <w:tab w:val="left" w:pos="228"/>
        </w:tabs>
        <w:spacing w:line="272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форм методической работы по повышению професси-онального мастерства педагогов школы; анализ работы Школы молодого педагога, методических объ-единений в учреждении образования;</w:t>
      </w:r>
    </w:p>
    <w:p w:rsidR="00301FC0" w:rsidRDefault="00301FC0">
      <w:pPr>
        <w:spacing w:line="2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4"/>
        </w:numPr>
        <w:tabs>
          <w:tab w:val="left" w:pos="300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работы п</w:t>
      </w:r>
      <w:r>
        <w:rPr>
          <w:rFonts w:eastAsia="Times New Roman"/>
          <w:sz w:val="36"/>
          <w:szCs w:val="36"/>
        </w:rPr>
        <w:t>о обобщению передового педагогического опыта, самообразованию педагогических работников;</w:t>
      </w:r>
    </w:p>
    <w:p w:rsidR="00301FC0" w:rsidRDefault="00301FC0">
      <w:pPr>
        <w:spacing w:line="202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numPr>
          <w:ilvl w:val="0"/>
          <w:numId w:val="5"/>
        </w:numPr>
        <w:tabs>
          <w:tab w:val="left" w:pos="329"/>
        </w:tabs>
        <w:spacing w:line="271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 xml:space="preserve">анализ работы со способными и одаренными учащимися (участие в предметных олимпиадах, научно-практических конференциях, творческих конкурсах и </w:t>
      </w:r>
      <w:r>
        <w:rPr>
          <w:rFonts w:eastAsia="Times New Roman"/>
          <w:sz w:val="36"/>
          <w:szCs w:val="36"/>
        </w:rPr>
        <w:t>др.)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45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spacing w:line="28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lastRenderedPageBreak/>
        <w:t>Инструментарий для проведения диагностики качества методической работы в учреждении образования</w:t>
      </w:r>
    </w:p>
    <w:p w:rsidR="00301FC0" w:rsidRDefault="00301FC0">
      <w:pPr>
        <w:spacing w:line="209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92" w:lineRule="exact"/>
        <w:rPr>
          <w:sz w:val="20"/>
          <w:szCs w:val="20"/>
        </w:rPr>
      </w:pPr>
    </w:p>
    <w:p w:rsidR="00301FC0" w:rsidRDefault="0051005D">
      <w:pPr>
        <w:spacing w:line="270" w:lineRule="auto"/>
        <w:ind w:left="1360"/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Каждый сотрудник имеет потенциал для роста, просто некоторым нужно слегка помочь на этом пути! Уильям Онкен</w:t>
      </w:r>
    </w:p>
    <w:p w:rsidR="00301FC0" w:rsidRDefault="00301FC0">
      <w:pPr>
        <w:spacing w:line="13" w:lineRule="exact"/>
        <w:rPr>
          <w:sz w:val="20"/>
          <w:szCs w:val="20"/>
        </w:rPr>
      </w:pPr>
    </w:p>
    <w:p w:rsidR="00301FC0" w:rsidRDefault="0051005D">
      <w:pPr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Традиционно методическая работа предполагает повыше-</w:t>
      </w:r>
    </w:p>
    <w:p w:rsidR="00301FC0" w:rsidRDefault="00301FC0">
      <w:pPr>
        <w:spacing w:line="80" w:lineRule="exact"/>
        <w:rPr>
          <w:sz w:val="20"/>
          <w:szCs w:val="20"/>
        </w:rPr>
      </w:pPr>
    </w:p>
    <w:p w:rsidR="00301FC0" w:rsidRDefault="0051005D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ние профессионального уровня педагога посредством </w:t>
      </w:r>
      <w:r>
        <w:rPr>
          <w:rFonts w:eastAsia="Times New Roman"/>
          <w:sz w:val="36"/>
          <w:szCs w:val="36"/>
        </w:rPr>
        <w:t>наращи-вания объёма знаний о новых технологиях, методах, приемах и выработки умений за счёт копирования их в своей деятельно-сти. Именно так строилась методическая работа в УО долгое время и такое положение дел всех устраивало. Учитывая со-временные ценнос</w:t>
      </w:r>
      <w:r>
        <w:rPr>
          <w:rFonts w:eastAsia="Times New Roman"/>
          <w:sz w:val="36"/>
          <w:szCs w:val="36"/>
        </w:rPr>
        <w:t>ти образования и методической работы в целом сегодня определяются новые цели и задачи, формирует-ся новая модель методической деятельности в УО. Новой шко-ле нужен новый учитель. Речь идет об учителе как субъекте профессиональной деятельности, социальной ж</w:t>
      </w:r>
      <w:r>
        <w:rPr>
          <w:rFonts w:eastAsia="Times New Roman"/>
          <w:sz w:val="36"/>
          <w:szCs w:val="36"/>
        </w:rPr>
        <w:t>изни, субъекте личностной самореализации. Профессиональная самореализа-ция - способность учителя к "самовыращиванию" своих внут-ренних ресурсов - требует определенной внешней инициативы, т.е. правильно организованной методической работы в УО. Все содержани</w:t>
      </w:r>
      <w:r>
        <w:rPr>
          <w:rFonts w:eastAsia="Times New Roman"/>
          <w:sz w:val="36"/>
          <w:szCs w:val="36"/>
        </w:rPr>
        <w:t>е методической деятельности в УО направляет-ся на создание условий для изменений статуса учителя, пере-вод его с позиции "урокодателя" на позиции педагога-менеджера", педагога-методиста, педагога-исследователя и экспериментатора, т.е. методическая работа д</w:t>
      </w:r>
      <w:r>
        <w:rPr>
          <w:rFonts w:eastAsia="Times New Roman"/>
          <w:sz w:val="36"/>
          <w:szCs w:val="36"/>
        </w:rPr>
        <w:t>олжна стать спо-собом повышения компетентности учителя и способом его профессионального роста.</w:t>
      </w: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01FC0" w:rsidRDefault="00301FC0">
      <w:pPr>
        <w:sectPr w:rsidR="00301FC0">
          <w:pgSz w:w="11900" w:h="16838"/>
          <w:pgMar w:top="1146" w:right="846" w:bottom="418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 xml:space="preserve">Как создать такие условия в УО? Как организовать мето-дическую работу, чтобы каждый член коллектива осознал со-причастность к делам </w:t>
      </w:r>
      <w:r>
        <w:rPr>
          <w:rFonts w:eastAsia="Times New Roman"/>
          <w:sz w:val="36"/>
          <w:szCs w:val="36"/>
        </w:rPr>
        <w:t>учреждения образования?</w:t>
      </w:r>
    </w:p>
    <w:p w:rsidR="00301FC0" w:rsidRDefault="00301FC0">
      <w:pPr>
        <w:spacing w:line="29" w:lineRule="exact"/>
        <w:rPr>
          <w:sz w:val="20"/>
          <w:szCs w:val="20"/>
        </w:rPr>
      </w:pPr>
    </w:p>
    <w:p w:rsidR="00301FC0" w:rsidRDefault="0051005D">
      <w:pPr>
        <w:spacing w:line="272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Одним из таких ответов на многие "как" станет разработка индикаторов (критериев) оценки результативности методиче-ской работы в учреждении образования (отдельно взятого ме-тодического формирования).</w:t>
      </w:r>
    </w:p>
    <w:p w:rsidR="00301FC0" w:rsidRDefault="00301FC0">
      <w:pPr>
        <w:spacing w:line="27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Разработку индикаторов (критери</w:t>
      </w:r>
      <w:r>
        <w:rPr>
          <w:rFonts w:eastAsia="Times New Roman"/>
          <w:sz w:val="36"/>
          <w:szCs w:val="36"/>
        </w:rPr>
        <w:t>ев) можно поручить творческой группе, т.к. критерии должны быть универсальны-ми (как для оценки работы каждого педагога, так и деятельно-сти методического формирования учреждения образования). К примеру, Булахова З.Н. предлагает следующий вариант: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60"/>
        <w:gridCol w:w="940"/>
        <w:gridCol w:w="540"/>
        <w:gridCol w:w="800"/>
        <w:gridCol w:w="820"/>
        <w:gridCol w:w="1140"/>
        <w:gridCol w:w="1960"/>
        <w:gridCol w:w="30"/>
      </w:tblGrid>
      <w:tr w:rsidR="00301FC0">
        <w:trPr>
          <w:trHeight w:val="41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Критер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ий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Показатель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Примеча-</w:t>
            </w: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п/п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36"/>
                <w:szCs w:val="36"/>
              </w:rPr>
              <w:t>ние</w:t>
            </w: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Профессио-</w:t>
            </w:r>
          </w:p>
        </w:tc>
        <w:tc>
          <w:tcPr>
            <w:tcW w:w="3100" w:type="dxa"/>
            <w:gridSpan w:val="4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Своевременность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повы-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нальная   ком-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шения квалификации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петентность</w:t>
            </w: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Положительная динамика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педагога</w:t>
            </w:r>
          </w:p>
        </w:tc>
        <w:tc>
          <w:tcPr>
            <w:tcW w:w="22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количества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педагогиче-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ских</w:t>
            </w:r>
          </w:p>
        </w:tc>
        <w:tc>
          <w:tcPr>
            <w:tcW w:w="1340" w:type="dxa"/>
            <w:gridSpan w:val="2"/>
            <w:vAlign w:val="bottom"/>
          </w:tcPr>
          <w:p w:rsidR="00301FC0" w:rsidRDefault="005100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кадров,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имеющих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высшую  </w:t>
            </w:r>
            <w:r>
              <w:rPr>
                <w:rFonts w:eastAsia="Times New Roman"/>
                <w:sz w:val="36"/>
                <w:szCs w:val="36"/>
              </w:rPr>
              <w:t>квалификацион-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ную</w:t>
            </w:r>
          </w:p>
        </w:tc>
        <w:tc>
          <w:tcPr>
            <w:tcW w:w="2160" w:type="dxa"/>
            <w:gridSpan w:val="3"/>
            <w:vAlign w:val="bottom"/>
          </w:tcPr>
          <w:p w:rsidR="00301FC0" w:rsidRDefault="005100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категорию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(сдача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квалификационного    эк-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замена на присвоение ка-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тегории,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trike/>
                <w:w w:val="99"/>
                <w:sz w:val="36"/>
                <w:szCs w:val="36"/>
              </w:rPr>
              <w:t>подтверждение)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Количество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педагогов,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имеющих  первую  и  вто-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рую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квалификационную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категорию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1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</w:tbl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31" w:lineRule="exact"/>
        <w:rPr>
          <w:sz w:val="20"/>
          <w:szCs w:val="20"/>
        </w:rPr>
      </w:pPr>
    </w:p>
    <w:p w:rsidR="00301FC0" w:rsidRDefault="0051005D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01FC0" w:rsidRDefault="00301FC0">
      <w:pPr>
        <w:sectPr w:rsidR="00301FC0">
          <w:pgSz w:w="11900" w:h="16838"/>
          <w:pgMar w:top="1139" w:right="846" w:bottom="419" w:left="11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60"/>
        <w:gridCol w:w="1080"/>
        <w:gridCol w:w="440"/>
        <w:gridCol w:w="860"/>
        <w:gridCol w:w="520"/>
        <w:gridCol w:w="1340"/>
        <w:gridCol w:w="1960"/>
        <w:gridCol w:w="30"/>
      </w:tblGrid>
      <w:tr w:rsidR="00301FC0">
        <w:trPr>
          <w:trHeight w:val="41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Положительная динамика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участия  педагогов  в  об-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ластных,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республикан-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ских</w:t>
            </w:r>
          </w:p>
        </w:tc>
        <w:tc>
          <w:tcPr>
            <w:tcW w:w="440" w:type="dxa"/>
            <w:vAlign w:val="bottom"/>
          </w:tcPr>
          <w:p w:rsidR="00301FC0" w:rsidRDefault="005100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международных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научных,</w:t>
            </w:r>
          </w:p>
        </w:tc>
        <w:tc>
          <w:tcPr>
            <w:tcW w:w="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научно-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практических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конферен-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циях и других мероприя-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тиях</w:t>
            </w: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Неотрицательная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дина-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мика</w:t>
            </w: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научно-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методических,</w:t>
            </w: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методических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публика-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ций  в  области  образова-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тельной деятельности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10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Участие педагогов в раз-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работке, переработке, ре-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цензировании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образова-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тельных  </w:t>
            </w:r>
            <w:r>
              <w:rPr>
                <w:rFonts w:eastAsia="Times New Roman"/>
                <w:sz w:val="36"/>
                <w:szCs w:val="36"/>
              </w:rPr>
              <w:t>стандартов,  ти-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повых</w:t>
            </w:r>
          </w:p>
        </w:tc>
        <w:tc>
          <w:tcPr>
            <w:tcW w:w="1820" w:type="dxa"/>
            <w:gridSpan w:val="3"/>
            <w:vAlign w:val="bottom"/>
          </w:tcPr>
          <w:p w:rsidR="00301FC0" w:rsidRDefault="005100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планов,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программ,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учебников,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учебных пособий, др.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14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Материально-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 учебного и слу-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техническое</w:t>
            </w: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жебного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оборудования 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обеспечение</w:t>
            </w: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мебели</w:t>
            </w:r>
          </w:p>
        </w:tc>
        <w:tc>
          <w:tcPr>
            <w:tcW w:w="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13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учреждение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компьютерной  и  </w:t>
            </w:r>
            <w:r>
              <w:rPr>
                <w:rFonts w:eastAsia="Times New Roman"/>
                <w:sz w:val="36"/>
                <w:szCs w:val="36"/>
              </w:rPr>
              <w:t>множи-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образования</w:t>
            </w: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тельной</w:t>
            </w:r>
          </w:p>
        </w:tc>
        <w:tc>
          <w:tcPr>
            <w:tcW w:w="1380" w:type="dxa"/>
            <w:gridSpan w:val="2"/>
            <w:vAlign w:val="bottom"/>
          </w:tcPr>
          <w:p w:rsidR="00301FC0" w:rsidRDefault="005100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техники,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обору-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дования</w:t>
            </w:r>
          </w:p>
        </w:tc>
        <w:tc>
          <w:tcPr>
            <w:tcW w:w="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</w:tbl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05pt;margin-top:-84.75pt;width:1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40.75pt;margin-top:-84.75pt;width:1pt;height:1pt;z-index:-251608576;visibility:visible;mso-wrap-distance-left:0;mso-wrap-distance-right:0;mso-position-horizontal-relative:text;mso-position-vertical-relative:text" o:allowincell="f" fillcolor="black" stroked="f"/>
        </w:pic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37" w:lineRule="exact"/>
        <w:rPr>
          <w:sz w:val="20"/>
          <w:szCs w:val="20"/>
        </w:rPr>
      </w:pPr>
    </w:p>
    <w:p w:rsidR="00301FC0" w:rsidRDefault="0051005D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301FC0" w:rsidRDefault="00301FC0">
      <w:pPr>
        <w:sectPr w:rsidR="00301FC0">
          <w:pgSz w:w="11900" w:h="16838"/>
          <w:pgMar w:top="1112" w:right="1166" w:bottom="419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740"/>
        <w:gridCol w:w="820"/>
        <w:gridCol w:w="1480"/>
        <w:gridCol w:w="460"/>
        <w:gridCol w:w="440"/>
        <w:gridCol w:w="520"/>
        <w:gridCol w:w="900"/>
        <w:gridCol w:w="440"/>
        <w:gridCol w:w="1960"/>
        <w:gridCol w:w="30"/>
      </w:tblGrid>
      <w:tr w:rsidR="00301FC0">
        <w:trPr>
          <w:trHeight w:val="41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программного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учебно-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методического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обеспече-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</w:t>
            </w:r>
          </w:p>
        </w:tc>
        <w:tc>
          <w:tcPr>
            <w:tcW w:w="4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аудио-</w:t>
            </w:r>
          </w:p>
        </w:tc>
        <w:tc>
          <w:tcPr>
            <w:tcW w:w="460" w:type="dxa"/>
            <w:vAlign w:val="bottom"/>
          </w:tcPr>
          <w:p w:rsidR="00301FC0" w:rsidRDefault="0051005D">
            <w:pPr>
              <w:spacing w:line="3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видеосредств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обучения</w:t>
            </w: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</w:t>
            </w:r>
          </w:p>
        </w:tc>
        <w:tc>
          <w:tcPr>
            <w:tcW w:w="1420" w:type="dxa"/>
            <w:gridSpan w:val="3"/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центра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инфор-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мационных</w:t>
            </w:r>
          </w:p>
        </w:tc>
        <w:tc>
          <w:tcPr>
            <w:tcW w:w="1860" w:type="dxa"/>
            <w:gridSpan w:val="3"/>
            <w:vAlign w:val="bottom"/>
          </w:tcPr>
          <w:p w:rsidR="00301FC0" w:rsidRDefault="005100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ресурсов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медиатеки,</w:t>
            </w:r>
          </w:p>
        </w:tc>
        <w:tc>
          <w:tcPr>
            <w:tcW w:w="1860" w:type="dxa"/>
            <w:gridSpan w:val="3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созданных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результате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преобразова-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 библиотеки</w:t>
            </w: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 иных ресурсных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центров</w:t>
            </w:r>
          </w:p>
        </w:tc>
        <w:tc>
          <w:tcPr>
            <w:tcW w:w="4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3.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 меха-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 контрактной си-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низмов  стиму-</w:t>
            </w:r>
          </w:p>
        </w:tc>
        <w:tc>
          <w:tcPr>
            <w:tcW w:w="14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стемы</w:t>
            </w:r>
          </w:p>
        </w:tc>
        <w:tc>
          <w:tcPr>
            <w:tcW w:w="4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лирования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Соответствие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положений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субъектов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ме-</w:t>
            </w: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контрактов</w:t>
            </w:r>
          </w:p>
        </w:tc>
        <w:tc>
          <w:tcPr>
            <w:tcW w:w="44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коллектив-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тодической</w:t>
            </w:r>
          </w:p>
        </w:tc>
        <w:tc>
          <w:tcPr>
            <w:tcW w:w="238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ного договора</w:t>
            </w: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деятельности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дополнительно-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го стимулирования субъ-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ектов  методической  дея-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тельности</w:t>
            </w: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См. приложение 1</w:t>
            </w: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4.</w:t>
            </w:r>
          </w:p>
        </w:tc>
        <w:tc>
          <w:tcPr>
            <w:tcW w:w="1740" w:type="dxa"/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про-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Анкеты, карты, собеседо-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цедур  диагно-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вания и пр. (см. приложе-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стики в систе-</w:t>
            </w:r>
          </w:p>
        </w:tc>
        <w:tc>
          <w:tcPr>
            <w:tcW w:w="14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ние 2, 3).</w:t>
            </w:r>
          </w:p>
        </w:tc>
        <w:tc>
          <w:tcPr>
            <w:tcW w:w="4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   методиче-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Результативность их про-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ской работы</w:t>
            </w:r>
          </w:p>
        </w:tc>
        <w:tc>
          <w:tcPr>
            <w:tcW w:w="14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ведения</w:t>
            </w:r>
          </w:p>
        </w:tc>
        <w:tc>
          <w:tcPr>
            <w:tcW w:w="4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</w:tbl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97" w:lineRule="exact"/>
        <w:rPr>
          <w:sz w:val="20"/>
          <w:szCs w:val="20"/>
        </w:rPr>
      </w:pPr>
    </w:p>
    <w:p w:rsidR="00301FC0" w:rsidRDefault="0051005D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301FC0" w:rsidRDefault="00301FC0">
      <w:pPr>
        <w:sectPr w:rsidR="00301FC0">
          <w:pgSz w:w="11900" w:h="16838"/>
          <w:pgMar w:top="1112" w:right="1166" w:bottom="419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80"/>
        <w:gridCol w:w="680"/>
        <w:gridCol w:w="4260"/>
        <w:gridCol w:w="1940"/>
      </w:tblGrid>
      <w:tr w:rsidR="00301FC0">
        <w:trPr>
          <w:trHeight w:val="41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lastRenderedPageBreak/>
              <w:t>5.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мо-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Наличие  процедур  деле-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тивации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гирования прав и полно-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субъектов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right="30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мочий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тодической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деятельности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0"/>
                <w:szCs w:val="20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6.</w:t>
            </w:r>
          </w:p>
        </w:tc>
        <w:tc>
          <w:tcPr>
            <w:tcW w:w="87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 владения субъектами методической деятель-</w:t>
            </w: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ности функциями </w:t>
            </w:r>
            <w:r>
              <w:rPr>
                <w:rFonts w:eastAsia="Times New Roman"/>
                <w:sz w:val="36"/>
                <w:szCs w:val="36"/>
              </w:rPr>
              <w:t>управленческой деятельности</w:t>
            </w:r>
          </w:p>
        </w:tc>
      </w:tr>
      <w:tr w:rsidR="00301FC0">
        <w:trPr>
          <w:trHeight w:val="1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6.1</w:t>
            </w: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6"/>
                <w:szCs w:val="36"/>
              </w:rPr>
              <w:t>Информационно-аналитическая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2"/>
                <w:szCs w:val="12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  владения  субъектами  методиче-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ской деятельности методами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550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3"/>
                <w:szCs w:val="63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сбора информации;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477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5"/>
                <w:szCs w:val="55"/>
                <w:vertAlign w:val="superscript"/>
              </w:rPr>
              <w:t></w:t>
            </w:r>
            <w:r>
              <w:rPr>
                <w:rFonts w:eastAsia="Times New Roman"/>
                <w:sz w:val="30"/>
                <w:szCs w:val="30"/>
              </w:rPr>
              <w:t xml:space="preserve"> обработки информации;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475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5"/>
                <w:szCs w:val="55"/>
                <w:vertAlign w:val="superscript"/>
              </w:rPr>
              <w:t></w:t>
            </w:r>
            <w:r>
              <w:rPr>
                <w:rFonts w:eastAsia="Times New Roman"/>
                <w:sz w:val="30"/>
                <w:szCs w:val="30"/>
              </w:rPr>
              <w:t xml:space="preserve"> систематизации информации;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585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7"/>
                <w:szCs w:val="67"/>
                <w:vertAlign w:val="superscript"/>
              </w:rPr>
              <w:t></w:t>
            </w:r>
            <w:r>
              <w:rPr>
                <w:rFonts w:eastAsia="Times New Roman"/>
                <w:sz w:val="34"/>
                <w:szCs w:val="34"/>
              </w:rPr>
              <w:t xml:space="preserve"> анализа информации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6.2</w:t>
            </w: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6"/>
                <w:szCs w:val="36"/>
              </w:rPr>
              <w:t>Мотивоционно-целевая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1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4"/>
                <w:szCs w:val="14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</w:t>
            </w:r>
          </w:p>
        </w:tc>
        <w:tc>
          <w:tcPr>
            <w:tcW w:w="6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1FC0" w:rsidRDefault="0051005D">
            <w:pPr>
              <w:spacing w:line="556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4"/>
                <w:szCs w:val="64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осознания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  принятия  субъектами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цели  и  задачи  методической  дея-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1FC0" w:rsidRDefault="0051005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тельности;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552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4"/>
                <w:szCs w:val="64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ориентации на результат;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477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5"/>
                <w:szCs w:val="55"/>
                <w:vertAlign w:val="superscript"/>
              </w:rPr>
              <w:t></w:t>
            </w:r>
            <w:r>
              <w:rPr>
                <w:rFonts w:eastAsia="Times New Roman"/>
                <w:sz w:val="30"/>
                <w:szCs w:val="30"/>
              </w:rPr>
              <w:t xml:space="preserve"> удовлетворенности процессом и ре-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зультатом своего труда;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556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4"/>
                <w:szCs w:val="64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соответствия  требованиям  социаль-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ного  заказа  и  интересам  субъектов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образовательного процесса;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556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4"/>
                <w:szCs w:val="64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сформированность  ценностных  ори-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1FC0" w:rsidRDefault="0051005D">
            <w:pPr>
              <w:spacing w:line="39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ентаций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9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83"/>
        </w:trPr>
        <w:tc>
          <w:tcPr>
            <w:tcW w:w="8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301FC0" w:rsidRDefault="0051005D">
            <w:pPr>
              <w:ind w:right="237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ectPr w:rsidR="00301FC0">
          <w:pgSz w:w="11900" w:h="16838"/>
          <w:pgMar w:top="1112" w:right="1166" w:bottom="419" w:left="1160" w:header="0" w:footer="0" w:gutter="0"/>
          <w:cols w:space="720" w:equalWidth="0">
            <w:col w:w="9580"/>
          </w:cols>
        </w:sectPr>
      </w:pPr>
    </w:p>
    <w:p w:rsidR="00301FC0" w:rsidRDefault="00301FC0">
      <w:pPr>
        <w:tabs>
          <w:tab w:val="left" w:pos="920"/>
        </w:tabs>
        <w:ind w:left="120"/>
        <w:rPr>
          <w:sz w:val="20"/>
          <w:szCs w:val="20"/>
        </w:rPr>
      </w:pPr>
      <w:r w:rsidRPr="00301FC0">
        <w:rPr>
          <w:rFonts w:eastAsia="Times New Roman"/>
          <w:sz w:val="36"/>
          <w:szCs w:val="36"/>
        </w:rPr>
        <w:lastRenderedPageBreak/>
        <w:pict>
          <v:line id="Shape 4" o:spid="_x0000_s1029" style="position:absolute;left:0;text-align:left;z-index:251612672;visibility:visible;mso-wrap-distance-left:0;mso-wrap-distance-right:0;mso-position-horizontal-relative:page;mso-position-vertical-relative:page" from="58.2pt,56.85pt" to="537.35pt,56.8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" o:spid="_x0000_s1030" style="position:absolute;left:0;text-align:left;z-index:251613696;visibility:visible;mso-wrap-distance-left:0;mso-wrap-distance-right:0;mso-position-horizontal-relative:page;mso-position-vertical-relative:page" from="58.2pt,81.2pt" to="537.35pt,81.2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6" o:spid="_x0000_s1031" style="position:absolute;left:0;text-align:left;z-index:251614720;visibility:visible;mso-wrap-distance-left:0;mso-wrap-distance-right:0;mso-position-horizontal-relative:page;mso-position-vertical-relative:page" from="58.2pt,319.8pt" to="537.35pt,319.8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7" o:spid="_x0000_s1032" style="position:absolute;left:0;text-align:left;z-index:251615744;visibility:visible;mso-wrap-distance-left:0;mso-wrap-distance-right:0;mso-position-horizontal-relative:page;mso-position-vertical-relative:page" from="58.2pt,678.9pt" to="537.35pt,678.9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8" o:spid="_x0000_s1033" style="position:absolute;left:0;text-align:left;z-index:251616768;visibility:visible;mso-wrap-distance-left:0;mso-wrap-distance-right:0;mso-position-horizontal-relative:page;mso-position-vertical-relative:page" from="58.2pt,703.15pt" to="537.35pt,703.1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9" o:spid="_x0000_s1034" style="position:absolute;left:0;text-align:left;z-index:251617792;visibility:visible;mso-wrap-distance-left:0;mso-wrap-distance-right:0;mso-position-horizontal-relative:page;mso-position-vertical-relative:page" from="58.45pt,56.6pt" to="58.45pt,775.4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0" o:spid="_x0000_s1035" style="position:absolute;left:0;text-align:left;z-index:251618816;visibility:visible;mso-wrap-distance-left:0;mso-wrap-distance-right:0;mso-position-horizontal-relative:page;mso-position-vertical-relative:page" from="99.25pt,56.6pt" to="99.25pt,775.4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1" o:spid="_x0000_s1036" style="position:absolute;left:0;text-align:left;z-index:251619840;visibility:visible;mso-wrap-distance-left:0;mso-wrap-distance-right:0;mso-position-horizontal-relative:page;mso-position-vertical-relative:page" from="439.5pt,56.6pt" to="439.5pt,775.4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2" o:spid="_x0000_s1037" style="position:absolute;left:0;text-align:left;z-index:251620864;visibility:visible;mso-wrap-distance-left:0;mso-wrap-distance-right:0;mso-position-horizontal-relative:page;mso-position-vertical-relative:page" from="537.1pt,56.6pt" to="537.1pt,775.4pt" o:allowincell="f" strokeweight=".16931mm">
            <w10:wrap anchorx="page" anchory="page"/>
          </v:line>
        </w:pict>
      </w:r>
      <w:r w:rsidR="0051005D">
        <w:rPr>
          <w:rFonts w:eastAsia="Times New Roman"/>
          <w:sz w:val="36"/>
          <w:szCs w:val="36"/>
        </w:rPr>
        <w:t>6.3</w:t>
      </w:r>
      <w:r w:rsidR="0051005D">
        <w:rPr>
          <w:sz w:val="20"/>
          <w:szCs w:val="20"/>
        </w:rPr>
        <w:tab/>
      </w:r>
      <w:r w:rsidR="0051005D">
        <w:rPr>
          <w:rFonts w:eastAsia="Times New Roman"/>
          <w:i/>
          <w:iCs/>
          <w:sz w:val="36"/>
          <w:szCs w:val="36"/>
        </w:rPr>
        <w:t>Планово-прогностическая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9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Степень</w:t>
      </w:r>
    </w:p>
    <w:p w:rsidR="00301FC0" w:rsidRDefault="00301FC0">
      <w:pPr>
        <w:spacing w:line="82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6"/>
        </w:numPr>
        <w:tabs>
          <w:tab w:val="left" w:pos="1634"/>
        </w:tabs>
        <w:spacing w:line="214" w:lineRule="auto"/>
        <w:ind w:left="960" w:right="2060" w:firstLine="333"/>
        <w:jc w:val="both"/>
        <w:rPr>
          <w:rFonts w:ascii="Wingdings" w:eastAsia="Wingdings" w:hAnsi="Wingdings" w:cs="Wingdings"/>
          <w:sz w:val="65"/>
          <w:szCs w:val="65"/>
          <w:vertAlign w:val="superscript"/>
        </w:rPr>
      </w:pPr>
      <w:r>
        <w:rPr>
          <w:rFonts w:eastAsia="Times New Roman"/>
          <w:sz w:val="34"/>
          <w:szCs w:val="34"/>
        </w:rPr>
        <w:t xml:space="preserve">участия </w:t>
      </w:r>
      <w:r>
        <w:rPr>
          <w:rFonts w:eastAsia="Times New Roman"/>
          <w:sz w:val="34"/>
          <w:szCs w:val="34"/>
        </w:rPr>
        <w:t>субъектов методической дея-тельности в планировании, обсуждении и корректировке плана работы в целом;</w:t>
      </w:r>
    </w:p>
    <w:p w:rsidR="00301FC0" w:rsidRDefault="00301FC0">
      <w:pPr>
        <w:spacing w:line="87" w:lineRule="exact"/>
        <w:rPr>
          <w:rFonts w:ascii="Wingdings" w:eastAsia="Wingdings" w:hAnsi="Wingdings" w:cs="Wingdings"/>
          <w:sz w:val="65"/>
          <w:szCs w:val="65"/>
          <w:vertAlign w:val="superscript"/>
        </w:rPr>
      </w:pPr>
    </w:p>
    <w:p w:rsidR="00301FC0" w:rsidRDefault="0051005D">
      <w:pPr>
        <w:numPr>
          <w:ilvl w:val="0"/>
          <w:numId w:val="6"/>
        </w:numPr>
        <w:tabs>
          <w:tab w:val="left" w:pos="1660"/>
        </w:tabs>
        <w:spacing w:line="204" w:lineRule="auto"/>
        <w:ind w:left="1660" w:right="2060" w:hanging="367"/>
        <w:jc w:val="both"/>
        <w:rPr>
          <w:rFonts w:ascii="Wingdings" w:eastAsia="Wingdings" w:hAnsi="Wingdings" w:cs="Wingdings"/>
          <w:sz w:val="70"/>
          <w:szCs w:val="70"/>
          <w:vertAlign w:val="superscript"/>
        </w:rPr>
      </w:pPr>
      <w:r>
        <w:rPr>
          <w:rFonts w:eastAsia="Times New Roman"/>
          <w:sz w:val="35"/>
          <w:szCs w:val="35"/>
        </w:rPr>
        <w:t>упорядоченности действий субъектов в зависимости от поставленных це-лей;</w:t>
      </w:r>
    </w:p>
    <w:p w:rsidR="00301FC0" w:rsidRDefault="00301FC0">
      <w:pPr>
        <w:spacing w:line="1" w:lineRule="exact"/>
        <w:rPr>
          <w:rFonts w:ascii="Wingdings" w:eastAsia="Wingdings" w:hAnsi="Wingdings" w:cs="Wingdings"/>
          <w:sz w:val="70"/>
          <w:szCs w:val="70"/>
          <w:vertAlign w:val="superscript"/>
        </w:rPr>
      </w:pPr>
    </w:p>
    <w:p w:rsidR="00301FC0" w:rsidRDefault="0051005D">
      <w:pPr>
        <w:numPr>
          <w:ilvl w:val="0"/>
          <w:numId w:val="6"/>
        </w:numPr>
        <w:tabs>
          <w:tab w:val="left" w:pos="1660"/>
        </w:tabs>
        <w:spacing w:line="181" w:lineRule="auto"/>
        <w:ind w:left="1660" w:hanging="367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31"/>
          <w:szCs w:val="31"/>
        </w:rPr>
        <w:t>учет условий социума;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57"/>
          <w:szCs w:val="57"/>
          <w:vertAlign w:val="superscript"/>
        </w:rPr>
      </w:pPr>
    </w:p>
    <w:p w:rsidR="00301FC0" w:rsidRDefault="0051005D">
      <w:pPr>
        <w:numPr>
          <w:ilvl w:val="0"/>
          <w:numId w:val="6"/>
        </w:numPr>
        <w:tabs>
          <w:tab w:val="left" w:pos="1660"/>
        </w:tabs>
        <w:spacing w:line="181" w:lineRule="auto"/>
        <w:ind w:left="1660" w:right="2060" w:hanging="367"/>
        <w:rPr>
          <w:rFonts w:ascii="Wingdings" w:eastAsia="Wingdings" w:hAnsi="Wingdings" w:cs="Wingdings"/>
          <w:sz w:val="67"/>
          <w:szCs w:val="67"/>
          <w:vertAlign w:val="superscript"/>
        </w:rPr>
      </w:pPr>
      <w:r>
        <w:rPr>
          <w:rFonts w:eastAsia="Times New Roman"/>
          <w:sz w:val="34"/>
          <w:szCs w:val="34"/>
        </w:rPr>
        <w:t>учет наличия резервов и необходи-мых ресурсов.</w:t>
      </w:r>
    </w:p>
    <w:p w:rsidR="00301FC0" w:rsidRDefault="00301FC0">
      <w:pPr>
        <w:spacing w:line="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820"/>
      </w:tblGrid>
      <w:tr w:rsidR="00301FC0">
        <w:trPr>
          <w:trHeight w:val="414"/>
        </w:trPr>
        <w:tc>
          <w:tcPr>
            <w:tcW w:w="760" w:type="dxa"/>
            <w:vAlign w:val="bottom"/>
          </w:tcPr>
          <w:p w:rsidR="00301FC0" w:rsidRDefault="005100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6.4</w:t>
            </w:r>
          </w:p>
        </w:tc>
        <w:tc>
          <w:tcPr>
            <w:tcW w:w="8820" w:type="dxa"/>
            <w:vAlign w:val="bottom"/>
          </w:tcPr>
          <w:p w:rsidR="00301FC0" w:rsidRDefault="005100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6"/>
                <w:szCs w:val="36"/>
              </w:rPr>
              <w:t>Организационно-исполнительская</w:t>
            </w:r>
          </w:p>
        </w:tc>
      </w:tr>
      <w:tr w:rsidR="00301FC0">
        <w:trPr>
          <w:trHeight w:val="7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7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301FC0" w:rsidRDefault="0051005D">
            <w:pPr>
              <w:spacing w:line="39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  сформированности  организаци-</w:t>
            </w:r>
          </w:p>
        </w:tc>
      </w:tr>
      <w:tr w:rsidR="00301FC0">
        <w:trPr>
          <w:trHeight w:val="478"/>
        </w:trPr>
        <w:tc>
          <w:tcPr>
            <w:tcW w:w="7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301FC0" w:rsidRDefault="005100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онной, исполнительской культуры, навы-</w:t>
            </w:r>
          </w:p>
        </w:tc>
      </w:tr>
      <w:tr w:rsidR="00301FC0">
        <w:trPr>
          <w:trHeight w:val="475"/>
        </w:trPr>
        <w:tc>
          <w:tcPr>
            <w:tcW w:w="7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301FC0" w:rsidRDefault="005100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ков результативного использования рабо-</w:t>
            </w:r>
          </w:p>
        </w:tc>
      </w:tr>
      <w:tr w:rsidR="00301FC0">
        <w:trPr>
          <w:trHeight w:val="478"/>
        </w:trPr>
        <w:tc>
          <w:tcPr>
            <w:tcW w:w="7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301FC0" w:rsidRDefault="005100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чего времени</w:t>
            </w:r>
          </w:p>
        </w:tc>
      </w:tr>
      <w:tr w:rsidR="00301FC0">
        <w:trPr>
          <w:trHeight w:val="7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760" w:type="dxa"/>
            <w:vAlign w:val="bottom"/>
          </w:tcPr>
          <w:p w:rsidR="00301FC0" w:rsidRDefault="0051005D">
            <w:pPr>
              <w:spacing w:line="39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6.5</w:t>
            </w:r>
          </w:p>
        </w:tc>
        <w:tc>
          <w:tcPr>
            <w:tcW w:w="8820" w:type="dxa"/>
            <w:vAlign w:val="bottom"/>
          </w:tcPr>
          <w:p w:rsidR="00301FC0" w:rsidRDefault="0051005D">
            <w:pPr>
              <w:spacing w:line="39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6"/>
                <w:szCs w:val="36"/>
              </w:rPr>
              <w:t>Контрольно-диагностирующая</w:t>
            </w:r>
          </w:p>
        </w:tc>
      </w:tr>
      <w:tr w:rsidR="00301FC0">
        <w:trPr>
          <w:trHeight w:val="7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5"/>
        </w:trPr>
        <w:tc>
          <w:tcPr>
            <w:tcW w:w="7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301FC0" w:rsidRDefault="0051005D">
            <w:pPr>
              <w:spacing w:line="39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</w:t>
            </w:r>
          </w:p>
        </w:tc>
      </w:tr>
    </w:tbl>
    <w:p w:rsidR="00301FC0" w:rsidRDefault="00301FC0">
      <w:pPr>
        <w:spacing w:line="80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7"/>
        </w:numPr>
        <w:tabs>
          <w:tab w:val="left" w:pos="1634"/>
        </w:tabs>
        <w:spacing w:line="231" w:lineRule="auto"/>
        <w:ind w:left="960" w:right="2060" w:firstLine="333"/>
        <w:jc w:val="both"/>
        <w:rPr>
          <w:rFonts w:ascii="Wingdings" w:eastAsia="Wingdings" w:hAnsi="Wingdings" w:cs="Wingdings"/>
          <w:sz w:val="65"/>
          <w:szCs w:val="65"/>
          <w:vertAlign w:val="superscript"/>
        </w:rPr>
      </w:pPr>
      <w:r>
        <w:rPr>
          <w:rFonts w:eastAsia="Times New Roman"/>
          <w:sz w:val="34"/>
          <w:szCs w:val="34"/>
        </w:rPr>
        <w:t>осознания и принятия цели,</w:t>
      </w:r>
      <w:r>
        <w:rPr>
          <w:rFonts w:eastAsia="Times New Roman"/>
          <w:sz w:val="34"/>
          <w:szCs w:val="34"/>
        </w:rPr>
        <w:t xml:space="preserve"> задач и содержания контроля методической дея-тельности, образовательного процесса субъектами</w:t>
      </w:r>
    </w:p>
    <w:p w:rsidR="00301FC0" w:rsidRDefault="00301FC0">
      <w:pPr>
        <w:spacing w:line="79" w:lineRule="exact"/>
        <w:rPr>
          <w:rFonts w:ascii="Wingdings" w:eastAsia="Wingdings" w:hAnsi="Wingdings" w:cs="Wingdings"/>
          <w:sz w:val="65"/>
          <w:szCs w:val="65"/>
          <w:vertAlign w:val="superscript"/>
        </w:rPr>
      </w:pPr>
    </w:p>
    <w:p w:rsidR="00301FC0" w:rsidRDefault="0051005D">
      <w:pPr>
        <w:numPr>
          <w:ilvl w:val="0"/>
          <w:numId w:val="7"/>
        </w:numPr>
        <w:tabs>
          <w:tab w:val="left" w:pos="1634"/>
        </w:tabs>
        <w:spacing w:line="188" w:lineRule="auto"/>
        <w:ind w:left="960" w:right="2060" w:firstLine="333"/>
        <w:jc w:val="both"/>
        <w:rPr>
          <w:rFonts w:ascii="Wingdings" w:eastAsia="Wingdings" w:hAnsi="Wingdings" w:cs="Wingdings"/>
          <w:sz w:val="65"/>
          <w:szCs w:val="65"/>
          <w:vertAlign w:val="superscript"/>
        </w:rPr>
      </w:pPr>
      <w:r>
        <w:rPr>
          <w:rFonts w:eastAsia="Times New Roman"/>
          <w:sz w:val="34"/>
          <w:szCs w:val="34"/>
        </w:rPr>
        <w:t>сформированности системы контроля за исполнением управленческих решений;</w:t>
      </w:r>
    </w:p>
    <w:p w:rsidR="00301FC0" w:rsidRDefault="00301FC0">
      <w:pPr>
        <w:spacing w:line="81" w:lineRule="exact"/>
        <w:rPr>
          <w:rFonts w:ascii="Wingdings" w:eastAsia="Wingdings" w:hAnsi="Wingdings" w:cs="Wingdings"/>
          <w:sz w:val="65"/>
          <w:szCs w:val="65"/>
          <w:vertAlign w:val="superscript"/>
        </w:rPr>
      </w:pPr>
    </w:p>
    <w:p w:rsidR="00301FC0" w:rsidRDefault="0051005D">
      <w:pPr>
        <w:numPr>
          <w:ilvl w:val="0"/>
          <w:numId w:val="7"/>
        </w:numPr>
        <w:tabs>
          <w:tab w:val="left" w:pos="1634"/>
        </w:tabs>
        <w:spacing w:line="188" w:lineRule="auto"/>
        <w:ind w:left="960" w:right="2060" w:firstLine="333"/>
        <w:rPr>
          <w:rFonts w:ascii="Wingdings" w:eastAsia="Wingdings" w:hAnsi="Wingdings" w:cs="Wingdings"/>
          <w:sz w:val="65"/>
          <w:szCs w:val="65"/>
          <w:vertAlign w:val="superscript"/>
        </w:rPr>
      </w:pPr>
      <w:r>
        <w:rPr>
          <w:rFonts w:eastAsia="Times New Roman"/>
          <w:sz w:val="34"/>
          <w:szCs w:val="34"/>
        </w:rPr>
        <w:t>соответствия используемых методик, диагностик прогнозируемым результатам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tabs>
          <w:tab w:val="left" w:pos="360"/>
        </w:tabs>
        <w:ind w:right="404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6.6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5"/>
          <w:szCs w:val="35"/>
        </w:rPr>
        <w:t>Регуляцио</w:t>
      </w:r>
      <w:r>
        <w:rPr>
          <w:rFonts w:eastAsia="Times New Roman"/>
          <w:i/>
          <w:iCs/>
          <w:sz w:val="35"/>
          <w:szCs w:val="35"/>
        </w:rPr>
        <w:t>нно-коррекционная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right="324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Степень оперативности</w:t>
      </w:r>
    </w:p>
    <w:p w:rsidR="00301FC0" w:rsidRDefault="00301FC0">
      <w:pPr>
        <w:spacing w:line="79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8"/>
        </w:numPr>
        <w:tabs>
          <w:tab w:val="left" w:pos="1648"/>
        </w:tabs>
        <w:spacing w:line="184" w:lineRule="auto"/>
        <w:ind w:left="940" w:right="2060" w:firstLine="353"/>
        <w:jc w:val="both"/>
        <w:rPr>
          <w:rFonts w:ascii="Wingdings" w:eastAsia="Wingdings" w:hAnsi="Wingdings" w:cs="Wingdings"/>
          <w:sz w:val="67"/>
          <w:szCs w:val="67"/>
          <w:vertAlign w:val="superscript"/>
        </w:rPr>
      </w:pPr>
      <w:r>
        <w:rPr>
          <w:rFonts w:eastAsia="Times New Roman"/>
          <w:sz w:val="34"/>
          <w:szCs w:val="34"/>
        </w:rPr>
        <w:t>реагирования на изменения в социу-ме, потребности субъектов образователь-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21888;visibility:visible;mso-wrap-distance-left:0;mso-wrap-distance-right:0" from=".2pt,4pt" to="479.35pt,4pt" o:allowincell="f" strokeweight=".16931mm"/>
        </w:pict>
      </w:r>
    </w:p>
    <w:p w:rsidR="00301FC0" w:rsidRDefault="00301FC0">
      <w:pPr>
        <w:spacing w:line="144" w:lineRule="exact"/>
        <w:rPr>
          <w:sz w:val="20"/>
          <w:szCs w:val="20"/>
        </w:rPr>
      </w:pPr>
    </w:p>
    <w:p w:rsidR="00301FC0" w:rsidRDefault="0051005D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301FC0" w:rsidRDefault="00301FC0">
      <w:pPr>
        <w:sectPr w:rsidR="00301FC0">
          <w:pgSz w:w="11900" w:h="16838"/>
          <w:pgMar w:top="1133" w:right="1166" w:bottom="419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00"/>
        <w:gridCol w:w="600"/>
        <w:gridCol w:w="960"/>
        <w:gridCol w:w="820"/>
        <w:gridCol w:w="600"/>
        <w:gridCol w:w="800"/>
        <w:gridCol w:w="980"/>
        <w:gridCol w:w="1040"/>
        <w:gridCol w:w="1960"/>
      </w:tblGrid>
      <w:tr w:rsidR="00301FC0">
        <w:trPr>
          <w:trHeight w:val="41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ного процесса;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55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556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64"/>
                <w:szCs w:val="64"/>
                <w:vertAlign w:val="superscript"/>
              </w:rPr>
              <w:t></w:t>
            </w:r>
            <w:r>
              <w:rPr>
                <w:rFonts w:eastAsia="Times New Roman"/>
                <w:sz w:val="33"/>
                <w:szCs w:val="33"/>
              </w:rPr>
              <w:t xml:space="preserve"> коррекции содержания образователь-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3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ной деятельности на изменения в социу-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ме,</w:t>
            </w:r>
            <w:r>
              <w:rPr>
                <w:rFonts w:eastAsia="Times New Roman"/>
                <w:sz w:val="36"/>
                <w:szCs w:val="36"/>
              </w:rPr>
              <w:t xml:space="preserve"> потребности субъектов образователь-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ного процесса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7</w:t>
            </w: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36"/>
                <w:szCs w:val="36"/>
              </w:rPr>
              <w:t>сопо-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ставления   це-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ли и результа-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тов деятельно-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</w:t>
            </w: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8</w:t>
            </w: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Уровень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6"/>
                <w:szCs w:val="36"/>
              </w:rPr>
              <w:t>обра-</w:t>
            </w:r>
          </w:p>
        </w:tc>
        <w:tc>
          <w:tcPr>
            <w:tcW w:w="1420" w:type="dxa"/>
            <w:gridSpan w:val="2"/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</w:t>
            </w:r>
          </w:p>
        </w:tc>
        <w:tc>
          <w:tcPr>
            <w:tcW w:w="1780" w:type="dxa"/>
            <w:gridSpan w:val="2"/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усвоения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зовательной</w:t>
            </w:r>
          </w:p>
        </w:tc>
        <w:tc>
          <w:tcPr>
            <w:tcW w:w="142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щимися</w:t>
            </w:r>
          </w:p>
        </w:tc>
        <w:tc>
          <w:tcPr>
            <w:tcW w:w="1780" w:type="dxa"/>
            <w:gridSpan w:val="2"/>
            <w:vAlign w:val="bottom"/>
          </w:tcPr>
          <w:p w:rsidR="00301FC0" w:rsidRDefault="005100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мате-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подготовки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риала,  динамика  резуль-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учащихся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татов учебной деятельно-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соответствии с</w:t>
            </w:r>
          </w:p>
        </w:tc>
        <w:tc>
          <w:tcPr>
            <w:tcW w:w="82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сти,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сформированность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личност-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общих учебных умений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ными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возмож-</w:t>
            </w:r>
          </w:p>
        </w:tc>
        <w:tc>
          <w:tcPr>
            <w:tcW w:w="222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навыков и пр.</w:t>
            </w: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ностями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способностями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9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Влияние мето</w:t>
            </w:r>
            <w:r>
              <w:rPr>
                <w:rFonts w:eastAsia="Times New Roman"/>
                <w:sz w:val="36"/>
                <w:szCs w:val="36"/>
              </w:rPr>
              <w:t>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Комплексное решение за-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дач   обучения,  воспита-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боты</w:t>
            </w:r>
          </w:p>
        </w:tc>
        <w:tc>
          <w:tcPr>
            <w:tcW w:w="6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орга-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ния,  развития  учащихся;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низацию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про-</w:t>
            </w:r>
          </w:p>
        </w:tc>
        <w:tc>
          <w:tcPr>
            <w:tcW w:w="222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взаимосвязь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урочных 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цесса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обуче-</w:t>
            </w:r>
          </w:p>
        </w:tc>
        <w:tc>
          <w:tcPr>
            <w:tcW w:w="222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внеурочных</w:t>
            </w:r>
          </w:p>
        </w:tc>
        <w:tc>
          <w:tcPr>
            <w:tcW w:w="980" w:type="dxa"/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6"/>
                <w:szCs w:val="36"/>
              </w:rPr>
              <w:t>форм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</w:t>
            </w: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ты;</w:t>
            </w: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стимулирование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учебно-познавательной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деятельности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учащихся;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использование различных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форм  и  методов  обуче-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ния,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применение  отдель-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77"/>
        </w:trPr>
        <w:tc>
          <w:tcPr>
            <w:tcW w:w="8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51005D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ectPr w:rsidR="00301FC0">
          <w:pgSz w:w="11900" w:h="16838"/>
          <w:pgMar w:top="1112" w:right="1166" w:bottom="419" w:left="1160" w:header="0" w:footer="0" w:gutter="0"/>
          <w:cols w:space="720" w:equalWidth="0">
            <w:col w:w="9580"/>
          </w:cols>
        </w:sectPr>
      </w:pPr>
    </w:p>
    <w:p w:rsidR="00301FC0" w:rsidRDefault="00301FC0">
      <w:pPr>
        <w:ind w:left="3200"/>
        <w:rPr>
          <w:sz w:val="20"/>
          <w:szCs w:val="20"/>
        </w:rPr>
      </w:pPr>
      <w:r w:rsidRPr="00301FC0">
        <w:rPr>
          <w:rFonts w:eastAsia="Times New Roman"/>
          <w:sz w:val="36"/>
          <w:szCs w:val="36"/>
        </w:rPr>
        <w:lastRenderedPageBreak/>
        <w:pict>
          <v:line id="Shape 14" o:spid="_x0000_s1039" style="position:absolute;left:0;text-align:left;z-index:251622912;visibility:visible;mso-wrap-distance-left:0;mso-wrap-distance-right:0;mso-position-horizontal-relative:page;mso-position-vertical-relative:page" from="58.2pt,56.85pt" to="537.35pt,56.8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5" o:spid="_x0000_s1040" style="position:absolute;left:0;text-align:left;z-index:251623936;visibility:visible;mso-wrap-distance-left:0;mso-wrap-distance-right:0;mso-position-horizontal-relative:page;mso-position-vertical-relative:page" from="58.2pt,152.65pt" to="537.35pt,152.6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6" o:spid="_x0000_s1041" style="position:absolute;left:0;text-align:left;z-index:251624960;visibility:visible;mso-wrap-distance-left:0;mso-wrap-distance-right:0;mso-position-horizontal-relative:page;mso-position-vertical-relative:page" from="58.45pt,56.6pt" to="58.45pt,558.1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7" o:spid="_x0000_s1042" style="position:absolute;left:0;text-align:left;z-index:251625984;visibility:visible;mso-wrap-distance-left:0;mso-wrap-distance-right:0;mso-position-horizontal-relative:page;mso-position-vertical-relative:page" from="99.25pt,56.6pt" to="99.25pt,558.1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8" o:spid="_x0000_s1043" style="position:absolute;left:0;text-align:left;z-index:251627008;visibility:visible;mso-wrap-distance-left:0;mso-wrap-distance-right:0;mso-position-horizontal-relative:page;mso-position-vertical-relative:page" from="226.95pt,56.6pt" to="226.95pt,558.1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19" o:spid="_x0000_s1044" style="position:absolute;left:0;text-align:left;z-index:251628032;visibility:visible;mso-wrap-distance-left:0;mso-wrap-distance-right:0;mso-position-horizontal-relative:page;mso-position-vertical-relative:page" from="439.5pt,56.6pt" to="439.5pt,558.1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20" o:spid="_x0000_s1045" style="position:absolute;left:0;text-align:left;z-index:251629056;visibility:visible;mso-wrap-distance-left:0;mso-wrap-distance-right:0;mso-position-horizontal-relative:page;mso-position-vertical-relative:page" from="58.2pt,557.9pt" to="537.35pt,557.9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21" o:spid="_x0000_s1046" style="position:absolute;left:0;text-align:left;z-index:251630080;visibility:visible;mso-wrap-distance-left:0;mso-wrap-distance-right:0;mso-position-horizontal-relative:page;mso-position-vertical-relative:page" from="537.1pt,56.6pt" to="537.1pt,558.15pt" o:allowincell="f" strokeweight=".16931mm">
            <w10:wrap anchorx="page" anchory="page"/>
          </v:line>
        </w:pict>
      </w:r>
      <w:r w:rsidR="0051005D">
        <w:rPr>
          <w:rFonts w:eastAsia="Times New Roman"/>
          <w:sz w:val="36"/>
          <w:szCs w:val="36"/>
        </w:rPr>
        <w:t>ных  технологий  и  мето-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tabs>
          <w:tab w:val="left" w:pos="4080"/>
          <w:tab w:val="left" w:pos="6160"/>
          <w:tab w:val="left" w:pos="6760"/>
        </w:tabs>
        <w:ind w:left="32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дик,</w:t>
      </w:r>
      <w:r>
        <w:rPr>
          <w:rFonts w:eastAsia="Times New Roman"/>
          <w:sz w:val="36"/>
          <w:szCs w:val="36"/>
        </w:rPr>
        <w:tab/>
        <w:t>основанных</w:t>
      </w:r>
      <w:r>
        <w:rPr>
          <w:rFonts w:eastAsia="Times New Roman"/>
          <w:sz w:val="36"/>
          <w:szCs w:val="36"/>
        </w:rPr>
        <w:tab/>
        <w:t>на</w:t>
      </w:r>
      <w:r>
        <w:rPr>
          <w:rFonts w:eastAsia="Times New Roman"/>
          <w:sz w:val="36"/>
          <w:szCs w:val="36"/>
        </w:rPr>
        <w:tab/>
        <w:t>ак-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tabs>
          <w:tab w:val="left" w:pos="4740"/>
        </w:tabs>
        <w:ind w:left="3200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тивном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взаимодействии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32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педагога и </w:t>
      </w:r>
      <w:r>
        <w:rPr>
          <w:rFonts w:eastAsia="Times New Roman"/>
          <w:sz w:val="36"/>
          <w:szCs w:val="36"/>
        </w:rPr>
        <w:t>учащихся</w:t>
      </w:r>
    </w:p>
    <w:p w:rsidR="00301FC0" w:rsidRDefault="00301FC0">
      <w:pPr>
        <w:spacing w:line="89" w:lineRule="exact"/>
        <w:rPr>
          <w:sz w:val="20"/>
          <w:szCs w:val="20"/>
        </w:rPr>
      </w:pPr>
    </w:p>
    <w:p w:rsidR="00301FC0" w:rsidRDefault="0051005D">
      <w:pPr>
        <w:tabs>
          <w:tab w:val="left" w:pos="640"/>
        </w:tabs>
        <w:spacing w:line="266" w:lineRule="auto"/>
        <w:ind w:left="660" w:right="1786" w:hanging="819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Эффектив-      Готовность   педагогиче-ность  иннова-  ских кадров к осуществ-</w:t>
      </w:r>
    </w:p>
    <w:p w:rsidR="00301FC0" w:rsidRDefault="00301FC0">
      <w:pPr>
        <w:spacing w:line="17" w:lineRule="exact"/>
        <w:rPr>
          <w:sz w:val="20"/>
          <w:szCs w:val="20"/>
        </w:rPr>
      </w:pPr>
    </w:p>
    <w:p w:rsidR="00301FC0" w:rsidRDefault="0051005D">
      <w:pPr>
        <w:tabs>
          <w:tab w:val="left" w:pos="2300"/>
          <w:tab w:val="left" w:pos="3180"/>
          <w:tab w:val="left" w:pos="4760"/>
        </w:tabs>
        <w:ind w:left="6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ционных</w:t>
      </w:r>
      <w:r>
        <w:rPr>
          <w:rFonts w:eastAsia="Times New Roman"/>
          <w:sz w:val="36"/>
          <w:szCs w:val="36"/>
        </w:rPr>
        <w:tab/>
        <w:t>про-</w:t>
      </w:r>
      <w:r>
        <w:rPr>
          <w:rFonts w:eastAsia="Times New Roman"/>
          <w:sz w:val="36"/>
          <w:szCs w:val="36"/>
        </w:rPr>
        <w:tab/>
        <w:t>лению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инновационных</w:t>
      </w:r>
    </w:p>
    <w:p w:rsidR="00301FC0" w:rsidRDefault="00301FC0">
      <w:pPr>
        <w:spacing w:line="80" w:lineRule="exact"/>
        <w:rPr>
          <w:sz w:val="20"/>
          <w:szCs w:val="20"/>
        </w:rPr>
      </w:pPr>
    </w:p>
    <w:p w:rsidR="00301FC0" w:rsidRDefault="0051005D">
      <w:pPr>
        <w:tabs>
          <w:tab w:val="left" w:pos="3180"/>
        </w:tabs>
        <w:spacing w:line="275" w:lineRule="auto"/>
        <w:ind w:left="3200" w:right="1786" w:hanging="2539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цессов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процессов, динамика уча-стия в них; направлен-ность инноваций на реа-лизацию деятельностной модели образования, уро-вень н</w:t>
      </w:r>
      <w:r>
        <w:rPr>
          <w:rFonts w:eastAsia="Times New Roman"/>
          <w:sz w:val="36"/>
          <w:szCs w:val="36"/>
        </w:rPr>
        <w:t>аучности иннова-ционных процессов, их научно-методического обеспечения; получение качественно новых ре-зультатов методической работы; влияние новов-ведений на развитие лич-ности педагога и ученика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53" w:lineRule="exact"/>
        <w:rPr>
          <w:sz w:val="20"/>
          <w:szCs w:val="20"/>
        </w:rPr>
      </w:pPr>
    </w:p>
    <w:p w:rsidR="00301FC0" w:rsidRDefault="0051005D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301FC0" w:rsidRDefault="00301FC0">
      <w:pPr>
        <w:sectPr w:rsidR="00301FC0">
          <w:pgSz w:w="11900" w:h="16838"/>
          <w:pgMar w:top="1133" w:right="1440" w:bottom="419" w:left="1440" w:header="0" w:footer="0" w:gutter="0"/>
          <w:cols w:space="720" w:equalWidth="0">
            <w:col w:w="9026"/>
          </w:cols>
        </w:sectPr>
      </w:pPr>
    </w:p>
    <w:p w:rsidR="00301FC0" w:rsidRDefault="0051005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ПРИЛОЖЕНИЯ</w:t>
      </w:r>
    </w:p>
    <w:p w:rsidR="00301FC0" w:rsidRDefault="00301FC0">
      <w:pPr>
        <w:spacing w:line="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260"/>
        <w:gridCol w:w="1580"/>
        <w:gridCol w:w="820"/>
        <w:gridCol w:w="1560"/>
        <w:gridCol w:w="1400"/>
        <w:gridCol w:w="300"/>
      </w:tblGrid>
      <w:tr w:rsidR="00301FC0">
        <w:trPr>
          <w:trHeight w:val="414"/>
        </w:trPr>
        <w:tc>
          <w:tcPr>
            <w:tcW w:w="1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301FC0" w:rsidRDefault="0051005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Приложение 1</w:t>
            </w:r>
          </w:p>
        </w:tc>
      </w:tr>
      <w:tr w:rsidR="00301FC0">
        <w:trPr>
          <w:trHeight w:val="73"/>
        </w:trPr>
        <w:tc>
          <w:tcPr>
            <w:tcW w:w="198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Вид    сти-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Форма   сти-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Основное  содержание  и  источ-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мулирова-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мулирования</w:t>
            </w: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ники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Матери-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Заработная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Оплата труда работников, вклю-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плата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чая основную зарплату и допол-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нительную:</w:t>
            </w:r>
            <w:r>
              <w:rPr>
                <w:rFonts w:eastAsia="Times New Roman"/>
                <w:sz w:val="36"/>
                <w:szCs w:val="36"/>
              </w:rPr>
              <w:t xml:space="preserve"> надбавки за профма-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стерство,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совместительство,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оплата за отпуск и пр.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11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9"/>
                <w:szCs w:val="9"/>
              </w:rPr>
            </w:pPr>
          </w:p>
        </w:tc>
      </w:tr>
      <w:tr w:rsidR="00301FC0">
        <w:trPr>
          <w:trHeight w:val="39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Бонусы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Разовые  выплаты  (вознагражде-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ния, премии, гранты)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9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8"/>
                <w:szCs w:val="8"/>
              </w:rPr>
            </w:pPr>
          </w:p>
        </w:tc>
      </w:tr>
      <w:tr w:rsidR="00301FC0">
        <w:trPr>
          <w:trHeight w:val="39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Программы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Организация обучения, повыше-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обучения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  квалификации,  переподго-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товки </w:t>
            </w:r>
            <w:r>
              <w:rPr>
                <w:rFonts w:eastAsia="Times New Roman"/>
                <w:sz w:val="36"/>
                <w:szCs w:val="36"/>
              </w:rPr>
              <w:t>на платной основе за счет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УО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Программы</w:t>
            </w:r>
          </w:p>
        </w:tc>
        <w:tc>
          <w:tcPr>
            <w:tcW w:w="2400" w:type="dxa"/>
            <w:gridSpan w:val="2"/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Организация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диспансеризации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медицинско-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работников,  медицинского  об-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го  обслужи-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служивания, приобретения путе-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вания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вок для лечения на платной ос-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нове  за  счет  УО,  профсоюзной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организации,</w:t>
            </w:r>
          </w:p>
        </w:tc>
        <w:tc>
          <w:tcPr>
            <w:tcW w:w="1560" w:type="dxa"/>
            <w:vAlign w:val="bottom"/>
          </w:tcPr>
          <w:p w:rsidR="00301FC0" w:rsidRDefault="005100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оказания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разовой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материальной помощи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Нематери-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Свободное</w:t>
            </w:r>
          </w:p>
        </w:tc>
        <w:tc>
          <w:tcPr>
            <w:tcW w:w="2400" w:type="dxa"/>
            <w:gridSpan w:val="2"/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Регулирование</w:t>
            </w:r>
          </w:p>
        </w:tc>
        <w:tc>
          <w:tcPr>
            <w:tcW w:w="1560" w:type="dxa"/>
            <w:vAlign w:val="bottom"/>
          </w:tcPr>
          <w:p w:rsidR="00301FC0" w:rsidRDefault="0051005D">
            <w:pPr>
              <w:spacing w:line="39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времени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занято-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время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сти:  путем  предоставления  ра-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ботнику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дополнительных   вы-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ходных,</w:t>
            </w:r>
          </w:p>
        </w:tc>
        <w:tc>
          <w:tcPr>
            <w:tcW w:w="2380" w:type="dxa"/>
            <w:gridSpan w:val="2"/>
            <w:vAlign w:val="bottom"/>
          </w:tcPr>
          <w:p w:rsidR="00301FC0" w:rsidRDefault="005100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возможностей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выбора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времени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отпуска,</w:t>
            </w:r>
            <w:r>
              <w:rPr>
                <w:rFonts w:eastAsia="Times New Roman"/>
                <w:sz w:val="36"/>
                <w:szCs w:val="36"/>
              </w:rPr>
              <w:t xml:space="preserve">  организации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гибкого  графика  работы,  мини-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мизации количества "форточек",</w:t>
            </w: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293"/>
        </w:trPr>
        <w:tc>
          <w:tcPr>
            <w:tcW w:w="19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01FC0" w:rsidRDefault="0051005D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ectPr w:rsidR="00301FC0">
          <w:pgSz w:w="11900" w:h="16838"/>
          <w:pgMar w:top="1121" w:right="846" w:bottom="419" w:left="11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80"/>
        <w:gridCol w:w="720"/>
        <w:gridCol w:w="660"/>
        <w:gridCol w:w="1740"/>
        <w:gridCol w:w="1500"/>
        <w:gridCol w:w="2120"/>
      </w:tblGrid>
      <w:tr w:rsidR="00301FC0">
        <w:trPr>
          <w:trHeight w:val="41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др.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Трудовое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Регулирование поведения работ-</w:t>
            </w: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или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органи-</w:t>
            </w: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ника  на  основе  его  удовлетво-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зацион-ное</w:t>
            </w:r>
          </w:p>
        </w:tc>
        <w:tc>
          <w:tcPr>
            <w:tcW w:w="174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ренности</w:t>
            </w:r>
          </w:p>
        </w:tc>
        <w:tc>
          <w:tcPr>
            <w:tcW w:w="1500" w:type="dxa"/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,   наличие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творческих элементов в процес-</w:t>
            </w: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се труда; возможность участия в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управлении:   продвижение   по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службе в пределах одной и той</w:t>
            </w: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же должности, карьерный рост</w:t>
            </w:r>
          </w:p>
        </w:tc>
      </w:tr>
      <w:tr w:rsidR="00301FC0">
        <w:trPr>
          <w:trHeight w:val="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Моральное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Регулирова-</w:t>
            </w:r>
          </w:p>
        </w:tc>
        <w:tc>
          <w:tcPr>
            <w:tcW w:w="1740" w:type="dxa"/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Вручение</w:t>
            </w:r>
          </w:p>
        </w:tc>
        <w:tc>
          <w:tcPr>
            <w:tcW w:w="1500" w:type="dxa"/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грамот,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присвоение</w:t>
            </w: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поведе-</w:t>
            </w: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почетных  званий,  наград,  пуб-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работ-</w:t>
            </w:r>
          </w:p>
        </w:tc>
        <w:tc>
          <w:tcPr>
            <w:tcW w:w="3240" w:type="dxa"/>
            <w:gridSpan w:val="2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личное поощрение,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выдвижение</w:t>
            </w: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ника</w:t>
            </w:r>
          </w:p>
        </w:tc>
        <w:tc>
          <w:tcPr>
            <w:tcW w:w="720" w:type="dxa"/>
            <w:vAlign w:val="bottom"/>
          </w:tcPr>
          <w:p w:rsidR="00301FC0" w:rsidRDefault="005100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ос-</w:t>
            </w: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 более высокую должность и</w:t>
            </w: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нове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выра-</w:t>
            </w:r>
          </w:p>
        </w:tc>
        <w:tc>
          <w:tcPr>
            <w:tcW w:w="174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пр.</w:t>
            </w:r>
          </w:p>
        </w:tc>
        <w:tc>
          <w:tcPr>
            <w:tcW w:w="15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жения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его</w:t>
            </w: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обществен-</w:t>
            </w: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ного призна-</w:t>
            </w: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ния</w:t>
            </w:r>
          </w:p>
        </w:tc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</w:tbl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41" w:lineRule="exact"/>
        <w:rPr>
          <w:sz w:val="20"/>
          <w:szCs w:val="20"/>
        </w:rPr>
      </w:pPr>
    </w:p>
    <w:p w:rsidR="00301FC0" w:rsidRDefault="0051005D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301FC0" w:rsidRDefault="00301FC0">
      <w:pPr>
        <w:sectPr w:rsidR="00301FC0">
          <w:pgSz w:w="11900" w:h="16838"/>
          <w:pgMar w:top="1112" w:right="1166" w:bottom="419" w:left="1160" w:header="0" w:footer="0" w:gutter="0"/>
          <w:cols w:space="720" w:equalWidth="0">
            <w:col w:w="9580"/>
          </w:cols>
        </w:sectPr>
      </w:pPr>
    </w:p>
    <w:p w:rsidR="00301FC0" w:rsidRDefault="0051005D">
      <w:pPr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Приложение 2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Методический паспорт педагога</w:t>
      </w:r>
    </w:p>
    <w:p w:rsidR="00301FC0" w:rsidRDefault="00301FC0">
      <w:pPr>
        <w:spacing w:line="54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Фамилия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Имя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Отчество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Дата рождения</w:t>
      </w:r>
    </w:p>
    <w:p w:rsidR="00301FC0" w:rsidRDefault="00301FC0">
      <w:pPr>
        <w:spacing w:line="82" w:lineRule="exact"/>
        <w:rPr>
          <w:sz w:val="20"/>
          <w:szCs w:val="20"/>
        </w:rPr>
      </w:pPr>
    </w:p>
    <w:p w:rsidR="00301FC0" w:rsidRDefault="0051005D">
      <w:pPr>
        <w:spacing w:line="264" w:lineRule="auto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Образование (какое учебное заведение окончил, год оконча-ния)</w:t>
      </w:r>
    </w:p>
    <w:p w:rsidR="00301FC0" w:rsidRDefault="00301FC0">
      <w:pPr>
        <w:spacing w:line="2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Специальность по диплому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Квалификационная категория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Награждения педагога: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31104;visibility:visible;mso-wrap-distance-left:0;mso-wrap-distance-right:0" from="-5.75pt,3.85pt" to="473.35pt,3.8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32128;visibility:visible;mso-wrap-distance-left:0;mso-wrap-distance-right:0" from="-5.75pt,52pt" to="473.35pt,52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33152;visibility:visible;mso-wrap-distance-left:0;mso-wrap-distance-right:0" from="-5.75pt,100.1pt" to="473.35pt,100.1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34176;visibility:visible;mso-wrap-distance-left:0;mso-wrap-distance-right:0" from="-5.75pt,124.45pt" to="473.35pt,124.4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35200;visibility:visible;mso-wrap-distance-left:0;mso-wrap-distance-right:0" from="-5.75pt,172.6pt" to="473.35pt,172.6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36224;visibility:visible;mso-wrap-distance-left:0;mso-wrap-distance-right:0" from="-5.75pt,220.6pt" to="473.35pt,220.6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37248;visibility:visible;mso-wrap-distance-left:0;mso-wrap-distance-right:0" from="-5.75pt,268.7pt" to="473.35pt,268.7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38272;visibility:visible;mso-wrap-distance-left:0;mso-wrap-distance-right:0" from="-5.75pt,293.1pt" to="473.35pt,293.1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39296;visibility:visible;mso-wrap-distance-left:0;mso-wrap-distance-right:0" from="-5.75pt,317.3pt" to="473.35pt,317.3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40320;visibility:visible;mso-wrap-distance-left:0;mso-wrap-distance-right:0" from="-5.75pt,365.45pt" to="473.35pt,365.4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41344;visibility:visible;mso-wrap-distance-left:0;mso-wrap-distance-right:0" from="-5.5pt,3.6pt" to="-5.5pt,390.0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42368;visibility:visible;mso-wrap-distance-left:0;mso-wrap-distance-right:0" from="340.1pt,3.6pt" to="340.1pt,390.0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43392;visibility:visible;mso-wrap-distance-left:0;mso-wrap-distance-right:0" from="473.1pt,3.6pt" to="473.1pt,390.05pt" o:allowincell="f" strokeweight=".16931mm"/>
        </w:pict>
      </w:r>
    </w:p>
    <w:p w:rsidR="00301FC0" w:rsidRDefault="00301FC0">
      <w:pPr>
        <w:spacing w:line="72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left="2000" w:right="420"/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Вид награждения                Год  награжде-ния, № приказа</w:t>
      </w:r>
    </w:p>
    <w:p w:rsidR="00301FC0" w:rsidRDefault="00301FC0">
      <w:pPr>
        <w:spacing w:line="49" w:lineRule="exact"/>
        <w:rPr>
          <w:sz w:val="20"/>
          <w:szCs w:val="20"/>
        </w:rPr>
      </w:pPr>
    </w:p>
    <w:p w:rsidR="00301FC0" w:rsidRDefault="0051005D">
      <w:pPr>
        <w:spacing w:line="266" w:lineRule="auto"/>
        <w:ind w:right="30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Благодарность отдела образования, спорта и туризма</w:t>
      </w:r>
    </w:p>
    <w:p w:rsidR="00301FC0" w:rsidRDefault="00301FC0">
      <w:pPr>
        <w:spacing w:line="26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Прочие благодарности</w:t>
      </w:r>
    </w:p>
    <w:p w:rsidR="00301FC0" w:rsidRDefault="00301FC0">
      <w:pPr>
        <w:spacing w:line="92" w:lineRule="exact"/>
        <w:rPr>
          <w:sz w:val="20"/>
          <w:szCs w:val="20"/>
        </w:rPr>
      </w:pPr>
    </w:p>
    <w:p w:rsidR="00301FC0" w:rsidRDefault="0051005D">
      <w:pPr>
        <w:spacing w:line="265" w:lineRule="auto"/>
        <w:ind w:right="30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Грамота отдела образования, спорта и ту-ризма</w:t>
      </w:r>
    </w:p>
    <w:p w:rsidR="00301FC0" w:rsidRDefault="00301FC0">
      <w:pPr>
        <w:spacing w:line="49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right="30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Грамота областного управления образова-ния</w:t>
      </w:r>
    </w:p>
    <w:p w:rsidR="00301FC0" w:rsidRDefault="00301FC0">
      <w:pPr>
        <w:spacing w:line="52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right="30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Благодарность областного </w:t>
      </w:r>
      <w:r>
        <w:rPr>
          <w:rFonts w:eastAsia="Times New Roman"/>
          <w:sz w:val="36"/>
          <w:szCs w:val="36"/>
        </w:rPr>
        <w:t>управления об-разования</w:t>
      </w:r>
    </w:p>
    <w:p w:rsidR="00301FC0" w:rsidRDefault="00301FC0">
      <w:pPr>
        <w:spacing w:line="33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Грамота МО РБ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Прочие грамоты</w:t>
      </w:r>
    </w:p>
    <w:p w:rsidR="00301FC0" w:rsidRDefault="00301FC0">
      <w:pPr>
        <w:spacing w:line="92" w:lineRule="exact"/>
        <w:rPr>
          <w:sz w:val="20"/>
          <w:szCs w:val="20"/>
        </w:rPr>
      </w:pPr>
    </w:p>
    <w:p w:rsidR="00301FC0" w:rsidRDefault="0051005D">
      <w:pPr>
        <w:spacing w:line="265" w:lineRule="auto"/>
        <w:ind w:right="30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Нагрудный знак "Отличник образования Республики Беларусь"</w:t>
      </w:r>
    </w:p>
    <w:p w:rsidR="00301FC0" w:rsidRDefault="00301FC0">
      <w:pPr>
        <w:spacing w:line="28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Прочие награды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44416;visibility:visible;mso-wrap-distance-left:0;mso-wrap-distance-right:0" from="-5.75pt,4pt" to="473.35pt,4pt" o:allowincell="f" strokeweight=".16931mm"/>
        </w:pic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52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301FC0" w:rsidRDefault="00301FC0">
      <w:pPr>
        <w:sectPr w:rsidR="00301FC0">
          <w:pgSz w:w="11900" w:h="16838"/>
          <w:pgMar w:top="1121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Перспективный план аттестации</w:t>
      </w:r>
    </w:p>
    <w:p w:rsidR="00301FC0" w:rsidRDefault="00301FC0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301FC0">
        <w:trPr>
          <w:trHeight w:val="41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Год  последней  ат-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Квалификационная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Планируемые  сро-</w:t>
            </w:r>
          </w:p>
        </w:tc>
      </w:tr>
      <w:tr w:rsidR="00301FC0">
        <w:trPr>
          <w:trHeight w:val="47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тестации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категория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ки очередной атте-</w:t>
            </w:r>
          </w:p>
        </w:tc>
      </w:tr>
      <w:tr w:rsidR="00301FC0">
        <w:trPr>
          <w:trHeight w:val="4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стации</w:t>
            </w:r>
          </w:p>
        </w:tc>
      </w:tr>
      <w:tr w:rsidR="00301FC0">
        <w:trPr>
          <w:trHeight w:val="7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46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64" w:lineRule="exact"/>
        <w:rPr>
          <w:sz w:val="20"/>
          <w:szCs w:val="20"/>
        </w:r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Перспективный план повышения квалификации</w:t>
      </w:r>
    </w:p>
    <w:p w:rsidR="00301FC0" w:rsidRDefault="00301FC0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460"/>
        <w:gridCol w:w="520"/>
        <w:gridCol w:w="1420"/>
        <w:gridCol w:w="2380"/>
        <w:gridCol w:w="2400"/>
        <w:gridCol w:w="420"/>
      </w:tblGrid>
      <w:tr w:rsidR="00301FC0">
        <w:trPr>
          <w:trHeight w:val="41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Должность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Год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прохож-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Название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Планируемые</w:t>
            </w: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ПК,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курсов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сроки ПК</w:t>
            </w: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учреждение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4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870"/>
        </w:trPr>
        <w:tc>
          <w:tcPr>
            <w:tcW w:w="7200" w:type="dxa"/>
            <w:gridSpan w:val="5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Работа по теме самообразования</w:t>
            </w:r>
          </w:p>
        </w:tc>
        <w:tc>
          <w:tcPr>
            <w:tcW w:w="24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Тема  </w:t>
            </w:r>
            <w:r>
              <w:rPr>
                <w:rFonts w:eastAsia="Times New Roman"/>
                <w:sz w:val="36"/>
                <w:szCs w:val="36"/>
              </w:rPr>
              <w:t>самообра-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Начало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Планируемые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Предполагаемый</w:t>
            </w:r>
          </w:p>
        </w:tc>
      </w:tr>
      <w:tr w:rsidR="00301FC0">
        <w:trPr>
          <w:trHeight w:val="47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зования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сроки   завер-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методический</w:t>
            </w:r>
          </w:p>
        </w:tc>
      </w:tr>
      <w:tr w:rsidR="00301FC0">
        <w:trPr>
          <w:trHeight w:val="475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шения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продукт</w:t>
            </w:r>
          </w:p>
        </w:tc>
      </w:tr>
      <w:tr w:rsidR="00301FC0">
        <w:trPr>
          <w:trHeight w:val="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4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69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301FC0" w:rsidRDefault="00301FC0">
      <w:pPr>
        <w:sectPr w:rsidR="00301FC0">
          <w:pgSz w:w="11900" w:h="16838"/>
          <w:pgMar w:top="1121" w:right="726" w:bottom="419" w:left="1160" w:header="0" w:footer="0" w:gutter="0"/>
          <w:cols w:space="720" w:equalWidth="0">
            <w:col w:w="10020"/>
          </w:cols>
        </w:sectPr>
      </w:pPr>
    </w:p>
    <w:p w:rsidR="00301FC0" w:rsidRDefault="0051005D">
      <w:pPr>
        <w:ind w:right="1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Карта методической активности педагога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3226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20../ 20.. учебный год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6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Фамилия,</w:t>
      </w:r>
      <w:r>
        <w:rPr>
          <w:rFonts w:eastAsia="Times New Roman"/>
          <w:b/>
          <w:bCs/>
          <w:sz w:val="36"/>
          <w:szCs w:val="36"/>
        </w:rPr>
        <w:t xml:space="preserve"> имя, отчество</w:t>
      </w:r>
    </w:p>
    <w:p w:rsidR="00301FC0" w:rsidRDefault="00301FC0">
      <w:pPr>
        <w:spacing w:line="56" w:lineRule="exact"/>
        <w:rPr>
          <w:sz w:val="20"/>
          <w:szCs w:val="20"/>
        </w:rPr>
      </w:pPr>
    </w:p>
    <w:p w:rsidR="00301FC0" w:rsidRDefault="0051005D">
      <w:pPr>
        <w:ind w:left="46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.......................................................................................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6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Стаж на 01.09. 20..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6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Квалификационная категория на 01.09.20..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46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Тема самообразования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45440;visibility:visible;mso-wrap-distance-left:0;mso-wrap-distance-right:0" from="-3.45pt,3.85pt" to="493.3pt,3.85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46464;visibility:visible;mso-wrap-distance-left:0;mso-wrap-distance-right:0" from="-3.2pt,3.6pt" to="-3.2pt,557.6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47488;visibility:visible;mso-wrap-distance-left:0;mso-wrap-distance-right:0" from="31.65pt,3.6pt" to="31.65pt,557.6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48512;visibility:visible;mso-wrap-distance-left:0;mso-wrap-distance-right:0" from="493.05pt,3.6pt" to="493.05pt,557.6pt" o:allowincell="f" strokeweight=".16931mm"/>
        </w:pict>
      </w:r>
    </w:p>
    <w:p w:rsidR="00301FC0" w:rsidRDefault="00301FC0">
      <w:pPr>
        <w:sectPr w:rsidR="00301FC0">
          <w:pgSz w:w="11900" w:h="16838"/>
          <w:pgMar w:top="1128" w:right="806" w:bottom="419" w:left="1234" w:header="0" w:footer="0" w:gutter="0"/>
          <w:cols w:space="720" w:equalWidth="0">
            <w:col w:w="9866"/>
          </w:cols>
        </w:sect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2"/>
      </w:tblGrid>
      <w:tr w:rsidR="00301FC0">
        <w:trPr>
          <w:trHeight w:val="6380"/>
        </w:trPr>
        <w:tc>
          <w:tcPr>
            <w:tcW w:w="402" w:type="dxa"/>
            <w:textDirection w:val="btLr"/>
            <w:vAlign w:val="bottom"/>
          </w:tcPr>
          <w:p w:rsidR="00301FC0" w:rsidRDefault="005100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</w:rPr>
              <w:t xml:space="preserve">Результаты педагогической </w:t>
            </w:r>
            <w:r>
              <w:rPr>
                <w:rFonts w:eastAsia="Times New Roman"/>
                <w:sz w:val="35"/>
                <w:szCs w:val="35"/>
              </w:rPr>
              <w:t>деятельности</w:t>
            </w:r>
          </w:p>
        </w:tc>
      </w:tr>
    </w:tbl>
    <w:p w:rsidR="00301FC0" w:rsidRDefault="005100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FC0" w:rsidRDefault="00301FC0">
      <w:pPr>
        <w:spacing w:line="53" w:lineRule="exact"/>
        <w:rPr>
          <w:sz w:val="20"/>
          <w:szCs w:val="20"/>
        </w:rPr>
      </w:pPr>
    </w:p>
    <w:p w:rsidR="00301FC0" w:rsidRDefault="00301FC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860"/>
        <w:gridCol w:w="1160"/>
        <w:gridCol w:w="1220"/>
        <w:gridCol w:w="1680"/>
        <w:gridCol w:w="1660"/>
      </w:tblGrid>
      <w:tr w:rsidR="00301FC0">
        <w:trPr>
          <w:trHeight w:val="419"/>
        </w:trPr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Повышение квалифика-</w:t>
            </w: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01FC0" w:rsidRDefault="0051005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66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</w:tr>
      <w:tr w:rsidR="00301FC0">
        <w:trPr>
          <w:trHeight w:val="393"/>
        </w:trPr>
        <w:tc>
          <w:tcPr>
            <w:tcW w:w="3520" w:type="dxa"/>
            <w:gridSpan w:val="2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Аттестация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4"/>
        </w:trPr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Награждение в учебном го-</w:t>
            </w: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660" w:type="dxa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ду</w:t>
            </w:r>
          </w:p>
        </w:tc>
        <w:tc>
          <w:tcPr>
            <w:tcW w:w="1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660" w:type="dxa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Создание</w:t>
            </w:r>
          </w:p>
        </w:tc>
        <w:tc>
          <w:tcPr>
            <w:tcW w:w="1860" w:type="dxa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авторской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>дидак-</w:t>
            </w: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3520" w:type="dxa"/>
            <w:gridSpan w:val="2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тической системы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3520" w:type="dxa"/>
            <w:gridSpan w:val="2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Обобщение опыта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 уровне УО</w:t>
            </w: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166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районном</w:t>
            </w: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уровне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1660" w:type="dxa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Создание</w:t>
            </w:r>
          </w:p>
        </w:tc>
        <w:tc>
          <w:tcPr>
            <w:tcW w:w="1860" w:type="dxa"/>
            <w:vAlign w:val="bottom"/>
          </w:tcPr>
          <w:p w:rsidR="00301FC0" w:rsidRDefault="0051005D">
            <w:pPr>
              <w:spacing w:line="3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авторской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про-</w:t>
            </w: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3520" w:type="dxa"/>
            <w:gridSpan w:val="2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граммы (проекта)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</w:tbl>
    <w:p w:rsidR="00301FC0" w:rsidRDefault="00301FC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960"/>
        <w:gridCol w:w="960"/>
        <w:gridCol w:w="1660"/>
        <w:gridCol w:w="20"/>
      </w:tblGrid>
      <w:tr w:rsidR="00301FC0">
        <w:trPr>
          <w:trHeight w:val="412"/>
        </w:trPr>
        <w:tc>
          <w:tcPr>
            <w:tcW w:w="9240" w:type="dxa"/>
            <w:gridSpan w:val="4"/>
            <w:vAlign w:val="bottom"/>
          </w:tcPr>
          <w:p w:rsidR="00301FC0" w:rsidRDefault="0051005D">
            <w:pPr>
              <w:spacing w:line="4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Личностно-профессиональные достижения в учебном</w:t>
            </w: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6620" w:type="dxa"/>
            <w:gridSpan w:val="2"/>
            <w:vAlign w:val="bottom"/>
          </w:tcPr>
          <w:p w:rsidR="00301FC0" w:rsidRDefault="0051005D">
            <w:pPr>
              <w:ind w:left="2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году</w:t>
            </w:r>
          </w:p>
        </w:tc>
        <w:tc>
          <w:tcPr>
            <w:tcW w:w="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66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4660" w:type="dxa"/>
            <w:vAlign w:val="bottom"/>
          </w:tcPr>
          <w:p w:rsidR="00301FC0" w:rsidRDefault="0051005D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Участие   в   исследователь-</w:t>
            </w: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4660" w:type="dxa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ской  деятельности,  иннова-</w:t>
            </w: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4660" w:type="dxa"/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ционной работе</w:t>
            </w: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4660" w:type="dxa"/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Участие в конкурсах</w:t>
            </w: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Школьный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Районный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Областной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4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82"/>
        </w:trPr>
        <w:tc>
          <w:tcPr>
            <w:tcW w:w="4660" w:type="dxa"/>
            <w:vMerge w:val="restart"/>
            <w:vAlign w:val="bottom"/>
          </w:tcPr>
          <w:p w:rsidR="00301FC0" w:rsidRDefault="0051005D">
            <w:pPr>
              <w:ind w:left="4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08"/>
        </w:trPr>
        <w:tc>
          <w:tcPr>
            <w:tcW w:w="4660" w:type="dxa"/>
            <w:vMerge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</w:tbl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9536;visibility:visible;mso-wrap-distance-left:0;mso-wrap-distance-right:0;mso-position-horizontal-relative:text;mso-position-vertical-relative:text" from="-34.75pt,-15.65pt" to="462pt,-15.65pt" o:allowincell="f" strokeweight=".16931mm"/>
        </w:pict>
      </w:r>
    </w:p>
    <w:p w:rsidR="00301FC0" w:rsidRDefault="00301FC0">
      <w:pPr>
        <w:sectPr w:rsidR="00301FC0">
          <w:type w:val="continuous"/>
          <w:pgSz w:w="11900" w:h="16838"/>
          <w:pgMar w:top="1128" w:right="806" w:bottom="419" w:left="1234" w:header="0" w:footer="0" w:gutter="0"/>
          <w:cols w:num="2" w:space="720" w:equalWidth="0">
            <w:col w:w="402" w:space="224"/>
            <w:col w:w="9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2000"/>
        <w:gridCol w:w="900"/>
        <w:gridCol w:w="1680"/>
        <w:gridCol w:w="30"/>
      </w:tblGrid>
      <w:tr w:rsidR="00301FC0">
        <w:trPr>
          <w:trHeight w:val="4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Республиканский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Участие в методических се-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минарах  (семинары,  клубы,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конкурсы,   педчтения,   фе-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Районный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стивали,  выставки  и  пр.)  и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степень   участия   (присут-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Областной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ствие, выступление и др.)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Республиканский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Форма  участия  в  </w:t>
            </w:r>
            <w:r>
              <w:rPr>
                <w:rFonts w:eastAsia="Times New Roman"/>
                <w:sz w:val="36"/>
                <w:szCs w:val="36"/>
              </w:rPr>
              <w:t>научно-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Районный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практических конференциях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(присутствие,   доклад   на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Областной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пленарном  заседании,  вы-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ступление на заседании сек-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Республиканский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ции, участие в работе "круг-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уровень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лого </w:t>
            </w:r>
            <w:r>
              <w:rPr>
                <w:rFonts w:eastAsia="Times New Roman"/>
                <w:sz w:val="36"/>
                <w:szCs w:val="36"/>
              </w:rPr>
              <w:t>стола", публикации те-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зисов в сборнике, др.)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Публикации  в  СМИ  (сайт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УО, газета, журнал)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301FC0" w:rsidRDefault="0051005D">
            <w:pPr>
              <w:spacing w:line="399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Участие в работе МФ</w:t>
            </w: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Работа в районном МО учи-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телей-предметников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Работа в</w:t>
            </w:r>
            <w:r>
              <w:rPr>
                <w:rFonts w:eastAsia="Times New Roman"/>
                <w:sz w:val="36"/>
                <w:szCs w:val="36"/>
              </w:rPr>
              <w:t xml:space="preserve"> школьных МО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Работа в МО классных ру-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ководителей</w:t>
            </w: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Заседание 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....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3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Работа в составе творческих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4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групп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  <w:tr w:rsidR="00301FC0">
        <w:trPr>
          <w:trHeight w:val="298"/>
        </w:trPr>
        <w:tc>
          <w:tcPr>
            <w:tcW w:w="72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301FC0" w:rsidRDefault="0051005D">
            <w:pPr>
              <w:ind w:left="4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FC0" w:rsidRDefault="00301FC0">
            <w:pPr>
              <w:rPr>
                <w:sz w:val="1"/>
                <w:szCs w:val="1"/>
              </w:rPr>
            </w:pPr>
          </w:p>
        </w:tc>
      </w:tr>
    </w:tbl>
    <w:p w:rsidR="00301FC0" w:rsidRDefault="00301FC0">
      <w:pPr>
        <w:sectPr w:rsidR="00301FC0">
          <w:pgSz w:w="11900" w:h="16838"/>
          <w:pgMar w:top="1112" w:right="806" w:bottom="419" w:left="1160" w:header="0" w:footer="0" w:gutter="0"/>
          <w:cols w:space="720" w:equalWidth="0">
            <w:col w:w="9940"/>
          </w:cols>
        </w:sectPr>
      </w:pPr>
    </w:p>
    <w:p w:rsidR="00301FC0" w:rsidRDefault="00301FC0">
      <w:pPr>
        <w:ind w:left="540"/>
        <w:rPr>
          <w:sz w:val="20"/>
          <w:szCs w:val="20"/>
        </w:rPr>
      </w:pPr>
      <w:r w:rsidRPr="00301FC0">
        <w:rPr>
          <w:rFonts w:eastAsia="Times New Roman"/>
          <w:sz w:val="36"/>
          <w:szCs w:val="36"/>
        </w:rPr>
        <w:lastRenderedPageBreak/>
        <w:pict>
          <v:line id="Shape 41" o:spid="_x0000_s1066" style="position:absolute;left:0;text-align:left;z-index:251650560;visibility:visible;mso-wrap-distance-left:0;mso-wrap-distance-right:0;mso-position-horizontal-relative:page;mso-position-vertical-relative:page" from="58.2pt,56.85pt" to="555pt,56.8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2" o:spid="_x0000_s1067" style="position:absolute;left:0;text-align:left;z-index:251651584;visibility:visible;mso-wrap-distance-left:0;mso-wrap-distance-right:0;mso-position-horizontal-relative:page;mso-position-vertical-relative:page" from="93.1pt,105pt" to="555pt,10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3" o:spid="_x0000_s1068" style="position:absolute;left:0;text-align:left;z-index:251652608;visibility:visible;mso-wrap-distance-left:0;mso-wrap-distance-right:0;mso-position-horizontal-relative:page;mso-position-vertical-relative:page" from="93.1pt,134.75pt" to="555pt,134.7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4" o:spid="_x0000_s1069" style="position:absolute;left:0;text-align:left;z-index:251653632;visibility:visible;mso-wrap-distance-left:0;mso-wrap-distance-right:0;mso-position-horizontal-relative:page;mso-position-vertical-relative:page" from="325.85pt,56.6pt" to="325.85pt,190.4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5" o:spid="_x0000_s1070" style="position:absolute;left:0;text-align:left;z-index:251654656;visibility:visible;mso-wrap-distance-left:0;mso-wrap-distance-right:0;mso-position-horizontal-relative:page;mso-position-vertical-relative:page" from="471.45pt,56.6pt" to="471.45pt,190.4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6" o:spid="_x0000_s1071" style="position:absolute;left:0;text-align:left;z-index:251655680;visibility:visible;mso-wrap-distance-left:0;mso-wrap-distance-right:0;mso-position-horizontal-relative:page;mso-position-vertical-relative:page" from="93.1pt,190.2pt" to="555pt,190.2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7" o:spid="_x0000_s1072" style="position:absolute;left:0;text-align:left;z-index:251656704;visibility:visible;mso-wrap-distance-left:0;mso-wrap-distance-right:0;mso-position-horizontal-relative:page;mso-position-vertical-relative:page" from="93.1pt,238.3pt" to="555pt,238.3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8" o:spid="_x0000_s1073" style="position:absolute;left:0;text-align:left;z-index:251657728;visibility:visible;mso-wrap-distance-left:0;mso-wrap-distance-right:0;mso-position-horizontal-relative:page;mso-position-vertical-relative:page" from="93.1pt,310.35pt" to="555pt,310.3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49" o:spid="_x0000_s1074" style="position:absolute;left:0;text-align:left;z-index:251658752;visibility:visible;mso-wrap-distance-left:0;mso-wrap-distance-right:0;mso-position-horizontal-relative:page;mso-position-vertical-relative:page" from="93.1pt,382.25pt" to="555pt,382.25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0" o:spid="_x0000_s1075" style="position:absolute;left:0;text-align:left;z-index:251659776;visibility:visible;mso-wrap-distance-left:0;mso-wrap-distance-right:0;mso-position-horizontal-relative:page;mso-position-vertical-relative:page" from="93.1pt,406.45pt" to="555pt,406.4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1" o:spid="_x0000_s1076" style="position:absolute;left:0;text-align:left;z-index:251660800;visibility:visible;mso-wrap-distance-left:0;mso-wrap-distance-right:0;mso-position-horizontal-relative:page;mso-position-vertical-relative:page" from="93.1pt,438.15pt" to="555pt,438.1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2" o:spid="_x0000_s1077" style="position:absolute;left:0;text-align:left;z-index:251661824;visibility:visible;mso-wrap-distance-left:0;mso-wrap-distance-right:0;mso-position-horizontal-relative:page;mso-position-vertical-relative:page" from="93.1pt,486.3pt" to="555pt,486.3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3" o:spid="_x0000_s1078" style="position:absolute;left:0;text-align:left;z-index:251662848;visibility:visible;mso-wrap-distance-left:0;mso-wrap-distance-right:0;mso-position-horizontal-relative:page;mso-position-vertical-relative:page" from="93.1pt,608.45pt" to="555pt,608.4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4" o:spid="_x0000_s1079" style="position:absolute;left:0;text-align:left;z-index:251663872;visibility:visible;mso-wrap-distance-left:0;mso-wrap-distance-right:0;mso-position-horizontal-relative:page;mso-position-vertical-relative:page" from="93.1pt,632.7pt" to="555pt,632.7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5" o:spid="_x0000_s1080" style="position:absolute;left:0;text-align:left;z-index:251664896;visibility:visible;mso-wrap-distance-left:0;mso-wrap-distance-right:0;mso-position-horizontal-relative:page;mso-position-vertical-relative:page" from="93.1pt,680.85pt" to="555pt,680.8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6" o:spid="_x0000_s1081" style="position:absolute;left:0;text-align:left;z-index:251665920;visibility:visible;mso-wrap-distance-left:0;mso-wrap-distance-right:0;mso-position-horizontal-relative:page;mso-position-vertical-relative:page" from="93.1pt,728.95pt" to="555pt,728.95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7" o:spid="_x0000_s1082" style="position:absolute;left:0;text-align:left;z-index:251666944;visibility:visible;mso-wrap-distance-left:0;mso-wrap-distance-right:0;mso-position-horizontal-relative:page;mso-position-vertical-relative:page" from="58.45pt,56.6pt" to="58.45pt,760.4pt" o:allowincell="f" strokeweight=".16931mm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8" o:spid="_x0000_s1083" style="position:absolute;left:0;text-align:left;z-index:251667968;visibility:visible;mso-wrap-distance-left:0;mso-wrap-distance-right:0;mso-position-horizontal-relative:page;mso-position-vertical-relative:page" from="93.35pt,56.6pt" to="93.35pt,760.4pt" o:allowincell="f" strokeweight=".48pt">
            <w10:wrap anchorx="page" anchory="page"/>
          </v:line>
        </w:pict>
      </w:r>
      <w:r w:rsidRPr="00301FC0">
        <w:rPr>
          <w:rFonts w:eastAsia="Times New Roman"/>
          <w:sz w:val="36"/>
          <w:szCs w:val="36"/>
        </w:rPr>
        <w:pict>
          <v:line id="Shape 59" o:spid="_x0000_s1084" style="position:absolute;left:0;text-align:left;z-index:251668992;visibility:visible;mso-wrap-distance-left:0;mso-wrap-distance-right:0;mso-position-horizontal-relative:page;mso-position-vertical-relative:page" from="554.75pt,56.6pt" to="554.75pt,760.4pt" o:allowincell="f" strokeweight=".16931mm">
            <w10:wrap anchorx="page" anchory="page"/>
          </v:line>
        </w:pict>
      </w:r>
      <w:r w:rsidR="0051005D">
        <w:rPr>
          <w:rFonts w:eastAsia="Times New Roman"/>
          <w:sz w:val="36"/>
          <w:szCs w:val="36"/>
        </w:rPr>
        <w:t xml:space="preserve">Участие в </w:t>
      </w:r>
      <w:r w:rsidR="0051005D">
        <w:rPr>
          <w:rFonts w:eastAsia="Times New Roman"/>
          <w:sz w:val="36"/>
          <w:szCs w:val="36"/>
        </w:rPr>
        <w:t>работе педагоги-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ческих советов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 в работе семинаров</w:t>
      </w:r>
    </w:p>
    <w:p w:rsidR="00301FC0" w:rsidRDefault="00301FC0">
      <w:pPr>
        <w:spacing w:line="179" w:lineRule="exact"/>
        <w:rPr>
          <w:sz w:val="20"/>
          <w:szCs w:val="20"/>
        </w:rPr>
      </w:pPr>
    </w:p>
    <w:p w:rsidR="00301FC0" w:rsidRDefault="0051005D">
      <w:pPr>
        <w:tabs>
          <w:tab w:val="left" w:pos="2040"/>
          <w:tab w:val="left" w:pos="2460"/>
          <w:tab w:val="left" w:pos="374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</w:t>
      </w:r>
      <w:r>
        <w:rPr>
          <w:rFonts w:eastAsia="Times New Roman"/>
          <w:sz w:val="36"/>
          <w:szCs w:val="36"/>
        </w:rPr>
        <w:tab/>
        <w:t>в</w:t>
      </w:r>
      <w:r>
        <w:rPr>
          <w:rFonts w:eastAsia="Times New Roman"/>
          <w:sz w:val="36"/>
          <w:szCs w:val="36"/>
        </w:rPr>
        <w:tab/>
        <w:t>работе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научно-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практических конференций</w:t>
      </w:r>
    </w:p>
    <w:p w:rsidR="00301FC0" w:rsidRDefault="00301FC0">
      <w:pPr>
        <w:spacing w:line="248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Организационно-методическая деятельность в 20../20.. учебном году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0016;visibility:visible;mso-wrap-distance-left:0;mso-wrap-distance-right:0" from="253.85pt,1.25pt" to="253.85pt,523.6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671040;visibility:visible;mso-wrap-distance-left:0;mso-wrap-distance-right:0" from="399.45pt,1.25pt" to="399.45pt,523.6pt" o:allowincell="f" strokeweight=".48pt"/>
        </w:pict>
      </w:r>
    </w:p>
    <w:p w:rsidR="00301FC0" w:rsidRDefault="00301FC0">
      <w:pPr>
        <w:spacing w:line="4" w:lineRule="exact"/>
        <w:rPr>
          <w:sz w:val="20"/>
          <w:szCs w:val="20"/>
        </w:rPr>
      </w:pPr>
    </w:p>
    <w:p w:rsidR="00301FC0" w:rsidRDefault="0051005D">
      <w:pPr>
        <w:tabs>
          <w:tab w:val="left" w:pos="282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Организация</w:t>
      </w:r>
      <w:r>
        <w:rPr>
          <w:rFonts w:eastAsia="Times New Roman"/>
          <w:sz w:val="36"/>
          <w:szCs w:val="36"/>
        </w:rPr>
        <w:tab/>
        <w:t>обучающихся</w:t>
      </w:r>
    </w:p>
    <w:p w:rsidR="00301FC0" w:rsidRDefault="00301FC0">
      <w:pPr>
        <w:spacing w:line="82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9"/>
        </w:numPr>
        <w:tabs>
          <w:tab w:val="left" w:pos="929"/>
        </w:tabs>
        <w:spacing w:line="274" w:lineRule="auto"/>
        <w:ind w:left="540" w:right="4580" w:hanging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различных мероприятиях (учет мероприятий) </w:t>
      </w:r>
      <w:r>
        <w:rPr>
          <w:rFonts w:eastAsia="Times New Roman"/>
          <w:sz w:val="36"/>
          <w:szCs w:val="36"/>
        </w:rPr>
        <w:t>Участие в разработке и про-ведении мероприятий(учет мероприятий)</w:t>
      </w:r>
    </w:p>
    <w:p w:rsidR="00301FC0" w:rsidRDefault="00301FC0">
      <w:pPr>
        <w:spacing w:line="37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85" w:lineRule="auto"/>
        <w:ind w:left="540" w:right="4780"/>
        <w:rPr>
          <w:rFonts w:eastAsia="Times New Roman"/>
          <w:sz w:val="36"/>
          <w:szCs w:val="36"/>
        </w:rPr>
      </w:pPr>
      <w:r>
        <w:rPr>
          <w:rFonts w:eastAsia="Times New Roman"/>
          <w:sz w:val="35"/>
          <w:szCs w:val="35"/>
        </w:rPr>
        <w:t>Предметные недели Открытые учебные занятия</w:t>
      </w:r>
    </w:p>
    <w:p w:rsidR="00301FC0" w:rsidRDefault="00301FC0">
      <w:pPr>
        <w:spacing w:line="14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Открытые  внеклассные  ме-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роприятия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 процессом  по-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вышения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квалификации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tabs>
          <w:tab w:val="left" w:pos="234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коллег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(наставничество,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стажировка, консультирова-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ние</w:t>
      </w:r>
      <w:r>
        <w:rPr>
          <w:rFonts w:eastAsia="Times New Roman"/>
          <w:sz w:val="36"/>
          <w:szCs w:val="36"/>
        </w:rPr>
        <w:t xml:space="preserve"> и пр.)</w:t>
      </w:r>
    </w:p>
    <w:p w:rsidR="00301FC0" w:rsidRDefault="00301FC0">
      <w:pPr>
        <w:spacing w:line="12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работой МФ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tabs>
          <w:tab w:val="left" w:pos="2680"/>
          <w:tab w:val="left" w:pos="414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</w:t>
      </w:r>
      <w:r>
        <w:rPr>
          <w:rFonts w:eastAsia="Times New Roman"/>
          <w:sz w:val="36"/>
          <w:szCs w:val="36"/>
        </w:rPr>
        <w:tab/>
        <w:t>работой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твор-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ческого объединения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tabs>
          <w:tab w:val="left" w:pos="2700"/>
          <w:tab w:val="left" w:pos="420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</w:t>
      </w:r>
      <w:r>
        <w:rPr>
          <w:rFonts w:eastAsia="Times New Roman"/>
          <w:sz w:val="36"/>
          <w:szCs w:val="36"/>
        </w:rPr>
        <w:tab/>
        <w:t>работой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атте-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стационной комиссией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Общественная деятельность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2064;visibility:visible;mso-wrap-distance-left:0;mso-wrap-distance-right:0" from="-13.75pt,10.8pt" to="483pt,10.8pt" o:allowincell="f" strokeweight=".16931mm"/>
        </w:pic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80" w:lineRule="exact"/>
        <w:rPr>
          <w:sz w:val="20"/>
          <w:szCs w:val="20"/>
        </w:rPr>
      </w:pPr>
    </w:p>
    <w:p w:rsidR="00301FC0" w:rsidRDefault="0051005D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301FC0" w:rsidRDefault="00301FC0">
      <w:pPr>
        <w:sectPr w:rsidR="00301FC0">
          <w:pgSz w:w="11900" w:h="16838"/>
          <w:pgMar w:top="1133" w:right="926" w:bottom="419" w:left="1440" w:header="0" w:footer="0" w:gutter="0"/>
          <w:cols w:space="720" w:equalWidth="0">
            <w:col w:w="9540"/>
          </w:cols>
        </w:sectPr>
      </w:pPr>
    </w:p>
    <w:p w:rsidR="00301FC0" w:rsidRDefault="00301FC0">
      <w:pPr>
        <w:spacing w:line="266" w:lineRule="auto"/>
        <w:ind w:left="540" w:right="1140" w:firstLine="1390"/>
        <w:rPr>
          <w:sz w:val="20"/>
          <w:szCs w:val="20"/>
        </w:rPr>
      </w:pPr>
      <w:r w:rsidRPr="00301FC0">
        <w:rPr>
          <w:rFonts w:eastAsia="Times New Roman"/>
          <w:b/>
          <w:bCs/>
          <w:sz w:val="36"/>
          <w:szCs w:val="36"/>
        </w:rPr>
        <w:lastRenderedPageBreak/>
        <w:pict>
          <v:line id="Shape 63" o:spid="_x0000_s1088" style="position:absolute;left:0;text-align:left;z-index:251673088;visibility:visible;mso-wrap-distance-left:0;mso-wrap-distance-right:0;mso-position-horizontal-relative:page;mso-position-vertical-relative:page" from="58.2pt,56.85pt" to="555pt,56.8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4" o:spid="_x0000_s1089" style="position:absolute;left:0;text-align:left;z-index:251674112;visibility:visible;mso-wrap-distance-left:0;mso-wrap-distance-right:0;mso-position-horizontal-relative:page;mso-position-vertical-relative:page" from="93.1pt,81.2pt" to="555pt,81.2pt" o:allowincell="f" strokeweight=".16931mm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5" o:spid="_x0000_s1090" style="position:absolute;left:0;text-align:left;z-index:251675136;visibility:visible;mso-wrap-distance-left:0;mso-wrap-distance-right:0;mso-position-horizontal-relative:page;mso-position-vertical-relative:page" from="93.1pt,248.4pt" to="555pt,248.4pt" o:allowincell="f" strokeweight=".16931mm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6" o:spid="_x0000_s1091" style="position:absolute;left:0;text-align:left;z-index:251676160;visibility:visible;mso-wrap-distance-left:0;mso-wrap-distance-right:0;mso-position-horizontal-relative:page;mso-position-vertical-relative:page" from="93.1pt,344.05pt" to="555pt,344.0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7" o:spid="_x0000_s1092" style="position:absolute;left:0;text-align:left;z-index:251677184;visibility:visible;mso-wrap-distance-left:0;mso-wrap-distance-right:0;mso-position-horizontal-relative:page;mso-position-vertical-relative:page" from="93.1pt,439.85pt" to="555pt,439.8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8" o:spid="_x0000_s1093" style="position:absolute;left:0;text-align:left;z-index:251678208;visibility:visible;mso-wrap-distance-left:0;mso-wrap-distance-right:0;mso-position-horizontal-relative:page;mso-position-vertical-relative:page" from="93.1pt,535.5pt" to="555pt,535.5pt" o:allowincell="f" strokeweight=".16931mm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69" o:spid="_x0000_s1094" style="position:absolute;left:0;text-align:left;z-index:251679232;visibility:visible;mso-wrap-distance-left:0;mso-wrap-distance-right:0;mso-position-horizontal-relative:page;mso-position-vertical-relative:page" from="58.45pt,56.6pt" to="58.45pt,655.35pt" o:allowincell="f" strokeweight=".16931mm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70" o:spid="_x0000_s1095" style="position:absolute;left:0;text-align:left;z-index:251680256;visibility:visible;mso-wrap-distance-left:0;mso-wrap-distance-right:0;mso-position-horizontal-relative:page;mso-position-vertical-relative:page" from="93.35pt,56.6pt" to="93.35pt,655.3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71" o:spid="_x0000_s1096" style="position:absolute;left:0;text-align:left;z-index:251681280;visibility:visible;mso-wrap-distance-left:0;mso-wrap-distance-right:0;mso-position-horizontal-relative:page;mso-position-vertical-relative:page" from="325.85pt,81pt" to="325.85pt,655.3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72" o:spid="_x0000_s1097" style="position:absolute;left:0;text-align:left;z-index:251682304;visibility:visible;mso-wrap-distance-left:0;mso-wrap-distance-right:0;mso-position-horizontal-relative:page;mso-position-vertical-relative:page" from="471.45pt,343.8pt" to="471.45pt,655.35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73" o:spid="_x0000_s1098" style="position:absolute;left:0;text-align:left;z-index:251683328;visibility:visible;mso-wrap-distance-left:0;mso-wrap-distance-right:0;mso-position-horizontal-relative:page;mso-position-vertical-relative:page" from="58.2pt,655.1pt" to="555pt,655.1pt" o:allowincell="f" strokeweight=".48pt">
            <w10:wrap anchorx="page" anchory="page"/>
          </v:line>
        </w:pict>
      </w:r>
      <w:r w:rsidRPr="00301FC0">
        <w:rPr>
          <w:rFonts w:eastAsia="Times New Roman"/>
          <w:b/>
          <w:bCs/>
          <w:sz w:val="36"/>
          <w:szCs w:val="36"/>
        </w:rPr>
        <w:pict>
          <v:line id="Shape 74" o:spid="_x0000_s1099" style="position:absolute;left:0;text-align:left;z-index:251684352;visibility:visible;mso-wrap-distance-left:0;mso-wrap-distance-right:0;mso-position-horizontal-relative:page;mso-position-vertical-relative:page" from="554.75pt,56.6pt" to="554.75pt,655.35pt" o:allowincell="f" strokeweight=".16931mm">
            <w10:wrap anchorx="page" anchory="page"/>
          </v:line>
        </w:pict>
      </w:r>
      <w:r w:rsidR="0051005D">
        <w:rPr>
          <w:rFonts w:eastAsia="Times New Roman"/>
          <w:b/>
          <w:bCs/>
          <w:sz w:val="36"/>
          <w:szCs w:val="36"/>
        </w:rPr>
        <w:t xml:space="preserve">Достижения учащихся в учебном году </w:t>
      </w:r>
      <w:r w:rsidR="0051005D">
        <w:rPr>
          <w:rFonts w:eastAsia="Times New Roman"/>
          <w:sz w:val="36"/>
          <w:szCs w:val="36"/>
        </w:rPr>
        <w:t>Участие учащихся в олим-</w:t>
      </w:r>
      <w:r w:rsidR="0051005D">
        <w:rPr>
          <w:rFonts w:eastAsia="Times New Roman"/>
          <w:sz w:val="36"/>
          <w:szCs w:val="36"/>
        </w:rPr>
        <w:t xml:space="preserve"> 1 этап</w:t>
      </w:r>
    </w:p>
    <w:p w:rsidR="00301FC0" w:rsidRDefault="00301FC0">
      <w:pPr>
        <w:spacing w:line="20" w:lineRule="exact"/>
        <w:rPr>
          <w:sz w:val="20"/>
          <w:szCs w:val="20"/>
        </w:rPr>
      </w:pPr>
    </w:p>
    <w:p w:rsidR="00301FC0" w:rsidRDefault="0051005D">
      <w:pPr>
        <w:tabs>
          <w:tab w:val="left" w:pos="516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пиадах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Количество: участников 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1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Победителей 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1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 этап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1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Количество: участников 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1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Победителей -</w:t>
      </w:r>
    </w:p>
    <w:p w:rsidR="00301FC0" w:rsidRDefault="00301FC0">
      <w:pPr>
        <w:sectPr w:rsidR="00301FC0">
          <w:pgSz w:w="11900" w:h="16838"/>
          <w:pgMar w:top="1158" w:right="1166" w:bottom="419" w:left="1440" w:header="0" w:footer="0" w:gutter="0"/>
          <w:cols w:space="720" w:equalWidth="0">
            <w:col w:w="9300"/>
          </w:cols>
        </w:sect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67" w:lineRule="exact"/>
        <w:rPr>
          <w:sz w:val="20"/>
          <w:szCs w:val="20"/>
        </w:rPr>
      </w:pPr>
    </w:p>
    <w:p w:rsidR="00301FC0" w:rsidRDefault="0051005D">
      <w:pPr>
        <w:spacing w:line="265" w:lineRule="auto"/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Результаты итоговой стации учащихся</w:t>
      </w:r>
    </w:p>
    <w:p w:rsidR="00301FC0" w:rsidRDefault="005100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40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атте-</w:t>
      </w:r>
    </w:p>
    <w:p w:rsidR="00301FC0" w:rsidRDefault="005100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40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Средний балл по предмету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СОУ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% качества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....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301FC0">
      <w:pPr>
        <w:sectPr w:rsidR="00301FC0">
          <w:type w:val="continuous"/>
          <w:pgSz w:w="11900" w:h="16838"/>
          <w:pgMar w:top="1158" w:right="1166" w:bottom="419" w:left="1440" w:header="0" w:footer="0" w:gutter="0"/>
          <w:cols w:num="3" w:space="720" w:equalWidth="0">
            <w:col w:w="3940" w:space="280"/>
            <w:col w:w="740" w:space="220"/>
            <w:col w:w="4120"/>
          </w:cols>
        </w:sect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Данные об участниках и по-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tabs>
          <w:tab w:val="left" w:pos="2440"/>
          <w:tab w:val="left" w:pos="448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бедителях</w:t>
      </w:r>
      <w:r>
        <w:rPr>
          <w:rFonts w:eastAsia="Times New Roman"/>
          <w:sz w:val="36"/>
          <w:szCs w:val="36"/>
        </w:rPr>
        <w:tab/>
        <w:t>конкурсов,</w:t>
      </w:r>
      <w:r>
        <w:rPr>
          <w:rFonts w:eastAsia="Times New Roman"/>
          <w:sz w:val="36"/>
          <w:szCs w:val="36"/>
        </w:rPr>
        <w:tab/>
        <w:t>со-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tabs>
          <w:tab w:val="left" w:pos="2660"/>
          <w:tab w:val="left" w:pos="444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ревнований,</w:t>
      </w:r>
      <w:r>
        <w:rPr>
          <w:rFonts w:eastAsia="Times New Roman"/>
          <w:sz w:val="36"/>
          <w:szCs w:val="36"/>
        </w:rPr>
        <w:tab/>
        <w:t>выставок,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фе-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стивалей и т.д.</w:t>
      </w:r>
    </w:p>
    <w:p w:rsidR="00301FC0" w:rsidRDefault="00301FC0">
      <w:pPr>
        <w:spacing w:line="82" w:lineRule="exact"/>
        <w:rPr>
          <w:sz w:val="20"/>
          <w:szCs w:val="20"/>
        </w:rPr>
      </w:pPr>
    </w:p>
    <w:p w:rsidR="00301FC0" w:rsidRDefault="0051005D">
      <w:pPr>
        <w:tabs>
          <w:tab w:val="left" w:pos="3200"/>
        </w:tabs>
        <w:ind w:left="540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участников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школьного  научного  обще-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ства и результативность ра-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боты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Количество участвующих в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 xml:space="preserve">работе </w:t>
      </w:r>
      <w:r>
        <w:rPr>
          <w:rFonts w:eastAsia="Times New Roman"/>
          <w:sz w:val="35"/>
          <w:szCs w:val="35"/>
        </w:rPr>
        <w:t>научно-практических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tabs>
          <w:tab w:val="left" w:pos="2820"/>
          <w:tab w:val="left" w:pos="3360"/>
        </w:tabs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конференций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(с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указанием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уровня) и результативность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5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работы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64" w:lineRule="exact"/>
        <w:rPr>
          <w:sz w:val="20"/>
          <w:szCs w:val="20"/>
        </w:rPr>
      </w:pPr>
    </w:p>
    <w:p w:rsidR="00301FC0" w:rsidRDefault="0051005D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301FC0" w:rsidRDefault="00301FC0">
      <w:pPr>
        <w:sectPr w:rsidR="00301FC0">
          <w:type w:val="continuous"/>
          <w:pgSz w:w="11900" w:h="16838"/>
          <w:pgMar w:top="1158" w:right="1166" w:bottom="419" w:left="1440" w:header="0" w:footer="0" w:gutter="0"/>
          <w:cols w:space="720" w:equalWidth="0">
            <w:col w:w="9300"/>
          </w:cols>
        </w:sectPr>
      </w:pPr>
    </w:p>
    <w:p w:rsidR="00301FC0" w:rsidRDefault="0051005D">
      <w:pPr>
        <w:ind w:left="76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Приложение 3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Оценка результативности методической работы</w:t>
      </w:r>
    </w:p>
    <w:p w:rsidR="00301FC0" w:rsidRDefault="00301FC0">
      <w:pPr>
        <w:spacing w:line="54" w:lineRule="exact"/>
        <w:rPr>
          <w:sz w:val="20"/>
          <w:szCs w:val="20"/>
        </w:rPr>
      </w:pPr>
    </w:p>
    <w:p w:rsidR="00301FC0" w:rsidRDefault="0051005D">
      <w:pPr>
        <w:ind w:left="3380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t>Уважаемый коллега!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1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Просим принять участие в оценке результативности </w:t>
      </w:r>
      <w:r>
        <w:rPr>
          <w:rFonts w:eastAsia="Times New Roman"/>
          <w:sz w:val="36"/>
          <w:szCs w:val="36"/>
        </w:rPr>
        <w:t>методиче-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8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ской работы, проводимой в учреждении образования.</w:t>
      </w:r>
    </w:p>
    <w:p w:rsidR="00301FC0" w:rsidRDefault="00301FC0">
      <w:pPr>
        <w:spacing w:line="80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0"/>
        </w:numPr>
        <w:tabs>
          <w:tab w:val="left" w:pos="513"/>
        </w:tabs>
        <w:spacing w:line="266" w:lineRule="auto"/>
        <w:ind w:left="120" w:right="120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Считаете ли вы полезным свое участие в работе МО, меро-приятиях, способствующих повышению квалификации?</w:t>
      </w:r>
    </w:p>
    <w:p w:rsidR="00301FC0" w:rsidRDefault="00301FC0">
      <w:pPr>
        <w:spacing w:line="16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1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0"/>
        </w:numPr>
        <w:tabs>
          <w:tab w:val="left" w:pos="566"/>
        </w:tabs>
        <w:spacing w:line="266" w:lineRule="auto"/>
        <w:ind w:left="120" w:right="120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Получили ли вы необходимую </w:t>
      </w:r>
      <w:r>
        <w:rPr>
          <w:rFonts w:eastAsia="Times New Roman"/>
          <w:sz w:val="36"/>
          <w:szCs w:val="36"/>
        </w:rPr>
        <w:t>методическую помощь по интересующим вас вопросам? Если да, то какую?</w:t>
      </w:r>
    </w:p>
    <w:p w:rsidR="00301FC0" w:rsidRDefault="00301FC0">
      <w:pPr>
        <w:spacing w:line="17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1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0"/>
        </w:numPr>
        <w:tabs>
          <w:tab w:val="left" w:pos="482"/>
        </w:tabs>
        <w:spacing w:line="266" w:lineRule="auto"/>
        <w:ind w:left="120" w:right="120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Какие формы работы по оказанию методической помощи, на ваш взгляд, наиболее продуктивны?</w:t>
      </w:r>
    </w:p>
    <w:p w:rsidR="00301FC0" w:rsidRDefault="00301FC0">
      <w:pPr>
        <w:spacing w:line="16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12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</w:t>
      </w:r>
      <w:r>
        <w:rPr>
          <w:rFonts w:eastAsia="Times New Roman"/>
          <w:sz w:val="36"/>
          <w:szCs w:val="36"/>
        </w:rPr>
        <w:t>______________</w:t>
      </w:r>
    </w:p>
    <w:p w:rsidR="00301FC0" w:rsidRDefault="00301FC0">
      <w:pPr>
        <w:spacing w:line="8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0"/>
        </w:numPr>
        <w:tabs>
          <w:tab w:val="left" w:pos="527"/>
        </w:tabs>
        <w:spacing w:line="264" w:lineRule="auto"/>
        <w:ind w:left="120" w:right="120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 какой степени вы удовлетворены следующими составля-ющими процесса повышения квалификации:</w:t>
      </w:r>
    </w:p>
    <w:p w:rsidR="00301FC0" w:rsidRDefault="00301FC0">
      <w:pPr>
        <w:spacing w:line="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800"/>
        <w:gridCol w:w="2000"/>
        <w:gridCol w:w="460"/>
        <w:gridCol w:w="2400"/>
        <w:gridCol w:w="800"/>
        <w:gridCol w:w="1600"/>
      </w:tblGrid>
      <w:tr w:rsidR="00301FC0">
        <w:trPr>
          <w:trHeight w:val="4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Удовлетво-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Отчасти  удо-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4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удовле-</w:t>
            </w:r>
          </w:p>
        </w:tc>
      </w:tr>
      <w:tr w:rsidR="00301FC0">
        <w:trPr>
          <w:trHeight w:val="4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рен(-а)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влетворен(-а)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творен(-а)</w:t>
            </w:r>
          </w:p>
        </w:tc>
      </w:tr>
      <w:tr w:rsidR="00301FC0">
        <w:trPr>
          <w:trHeight w:val="7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2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1.  Новизной  и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актуальностью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полученных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знаний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210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18"/>
                <w:szCs w:val="18"/>
              </w:rPr>
            </w:pPr>
          </w:p>
        </w:tc>
      </w:tr>
      <w:tr w:rsidR="00301FC0">
        <w:trPr>
          <w:trHeight w:val="392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2. Объемом по-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лученных   зна-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39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3.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spacing w:line="3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Практиче-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значимо-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стью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получен-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475"/>
        </w:trPr>
        <w:tc>
          <w:tcPr>
            <w:tcW w:w="2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FC0" w:rsidRDefault="005100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ных знаний</w:t>
            </w: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  <w:tr w:rsidR="00301FC0">
        <w:trPr>
          <w:trHeight w:val="7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FC0" w:rsidRDefault="00301FC0">
            <w:pPr>
              <w:rPr>
                <w:sz w:val="6"/>
                <w:szCs w:val="6"/>
              </w:rPr>
            </w:pPr>
          </w:p>
        </w:tc>
      </w:tr>
      <w:tr w:rsidR="00301FC0">
        <w:trPr>
          <w:trHeight w:val="718"/>
        </w:trPr>
        <w:tc>
          <w:tcPr>
            <w:tcW w:w="96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01FC0" w:rsidRDefault="0051005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4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01FC0" w:rsidRDefault="00301FC0">
            <w:pPr>
              <w:rPr>
                <w:sz w:val="24"/>
                <w:szCs w:val="24"/>
              </w:rPr>
            </w:pPr>
          </w:p>
        </w:tc>
      </w:tr>
    </w:tbl>
    <w:p w:rsidR="00301FC0" w:rsidRDefault="00301FC0">
      <w:pPr>
        <w:sectPr w:rsidR="00301FC0">
          <w:pgSz w:w="11900" w:h="16838"/>
          <w:pgMar w:top="1121" w:right="726" w:bottom="419" w:left="1160" w:header="0" w:footer="0" w:gutter="0"/>
          <w:cols w:space="720" w:equalWidth="0">
            <w:col w:w="10020"/>
          </w:cols>
        </w:sectPr>
      </w:pPr>
    </w:p>
    <w:p w:rsidR="00301FC0" w:rsidRDefault="00301FC0">
      <w:pPr>
        <w:numPr>
          <w:ilvl w:val="0"/>
          <w:numId w:val="11"/>
        </w:numPr>
        <w:tabs>
          <w:tab w:val="left" w:pos="400"/>
        </w:tabs>
        <w:spacing w:line="270" w:lineRule="auto"/>
        <w:ind w:left="3" w:right="7260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pict>
          <v:line id="Shape 75" o:spid="_x0000_s1100" style="position:absolute;left:0;text-align:left;z-index:251685376;visibility:visible;mso-wrap-distance-left:0;mso-wrap-distance-right:0;mso-position-horizontal-relative:page;mso-position-vertical-relative:page" from="58.2pt,56.85pt" to="558.6pt,56.85pt" o:allowincell="f" strokeweight=".48pt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76" o:spid="_x0000_s1101" style="position:absolute;left:0;text-align:left;z-index:251686400;visibility:visible;mso-wrap-distance-left:0;mso-wrap-distance-right:0;mso-position-horizontal-relative:page;mso-position-vertical-relative:page" from="58.2pt,128.85pt" to="558.6pt,128.85pt" o:allowincell="f" strokeweight=".16931mm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77" o:spid="_x0000_s1102" style="position:absolute;left:0;text-align:left;z-index:251687424;visibility:visible;mso-wrap-distance-left:0;mso-wrap-distance-right:0;mso-position-horizontal-relative:page;mso-position-vertical-relative:page" from="58.2pt,177pt" to="558.6pt,177pt" o:allowincell="f" strokeweight=".48pt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78" o:spid="_x0000_s1103" style="position:absolute;left:0;text-align:left;z-index:251688448;visibility:visible;mso-wrap-distance-left:0;mso-wrap-distance-right:0;mso-position-horizontal-relative:page;mso-position-vertical-relative:page" from="58.2pt,272.65pt" to="558.6pt,272.65pt" o:allowincell="f" strokeweight=".16931mm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79" o:spid="_x0000_s1104" style="position:absolute;left:0;text-align:left;z-index:251689472;visibility:visible;mso-wrap-distance-left:0;mso-wrap-distance-right:0;mso-position-horizontal-relative:page;mso-position-vertical-relative:page" from="58.45pt,56.6pt" to="58.45pt,297.25pt" o:allowincell="f" strokeweight=".16931mm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80" o:spid="_x0000_s1105" style="position:absolute;left:0;text-align:left;z-index:251690496;visibility:visible;mso-wrap-distance-left:0;mso-wrap-distance-right:0;mso-position-horizontal-relative:page;mso-position-vertical-relative:page" from="195.4pt,56.6pt" to="195.4pt,297.25pt" o:allowincell="f" strokeweight=".16931mm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81" o:spid="_x0000_s1106" style="position:absolute;left:0;text-align:left;z-index:251691520;visibility:visible;mso-wrap-distance-left:0;mso-wrap-distance-right:0;mso-position-horizontal-relative:page;mso-position-vertical-relative:page" from="318.65pt,56.6pt" to="318.65pt,297.25pt" o:allowincell="f" strokeweight=".48pt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82" o:spid="_x0000_s1107" style="position:absolute;left:0;text-align:left;z-index:251692544;visibility:visible;mso-wrap-distance-left:0;mso-wrap-distance-right:0;mso-position-horizontal-relative:page;mso-position-vertical-relative:page" from="438.55pt,56.6pt" to="438.55pt,297.25pt" o:allowincell="f" strokeweight=".48pt">
            <w10:wrap anchorx="page" anchory="page"/>
          </v:line>
        </w:pict>
      </w:r>
      <w:r>
        <w:rPr>
          <w:rFonts w:eastAsia="Times New Roman"/>
          <w:sz w:val="36"/>
          <w:szCs w:val="36"/>
        </w:rPr>
        <w:pict>
          <v:line id="Shape 83" o:spid="_x0000_s1108" style="position:absolute;left:0;text-align:left;z-index:251693568;visibility:visible;mso-wrap-distance-left:0;mso-wrap-distance-right:0;mso-position-horizontal-relative:page;mso-position-vertical-relative:page" from="558.35pt,56.6pt" to="558.35pt,297.25pt" o:allowincell="f" strokeweight=".16931mm">
            <w10:wrap anchorx="page" anchory="page"/>
          </v:line>
        </w:pict>
      </w:r>
      <w:r w:rsidR="0051005D">
        <w:rPr>
          <w:rFonts w:eastAsia="Times New Roman"/>
          <w:sz w:val="36"/>
          <w:szCs w:val="36"/>
        </w:rPr>
        <w:t>Уровнем ока-зания методи-ческой помощи</w:t>
      </w:r>
    </w:p>
    <w:p w:rsidR="00301FC0" w:rsidRDefault="00301FC0">
      <w:pPr>
        <w:spacing w:line="40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1"/>
        </w:numPr>
        <w:tabs>
          <w:tab w:val="left" w:pos="585"/>
        </w:tabs>
        <w:spacing w:line="279" w:lineRule="auto"/>
        <w:ind w:left="3" w:right="7260" w:hanging="3"/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>Организаци-ей работы ПДС</w:t>
      </w:r>
    </w:p>
    <w:p w:rsidR="00301FC0" w:rsidRDefault="00301FC0">
      <w:pPr>
        <w:spacing w:line="8" w:lineRule="exact"/>
        <w:rPr>
          <w:rFonts w:eastAsia="Times New Roman"/>
          <w:sz w:val="35"/>
          <w:szCs w:val="35"/>
        </w:rPr>
      </w:pPr>
    </w:p>
    <w:p w:rsidR="00301FC0" w:rsidRDefault="0051005D">
      <w:pPr>
        <w:numPr>
          <w:ilvl w:val="0"/>
          <w:numId w:val="11"/>
        </w:numPr>
        <w:tabs>
          <w:tab w:val="left" w:pos="843"/>
        </w:tabs>
        <w:ind w:left="843" w:hanging="84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Морально-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0" w:lineRule="auto"/>
        <w:ind w:left="3" w:right="726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психологиче-ским климатом в УО</w:t>
      </w:r>
    </w:p>
    <w:p w:rsidR="00301FC0" w:rsidRDefault="00301FC0">
      <w:pPr>
        <w:spacing w:line="2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1"/>
        </w:numPr>
        <w:tabs>
          <w:tab w:val="left" w:pos="363"/>
        </w:tabs>
        <w:ind w:left="363" w:hanging="36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Другое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94592;visibility:visible;mso-wrap-distance-left:0;mso-wrap-distance-right:0" from="-5.6pt,4pt" to="494.7pt,4pt" o:allowincell="f" strokeweight=".16931mm"/>
        </w:pict>
      </w:r>
    </w:p>
    <w:p w:rsidR="00301FC0" w:rsidRDefault="00301FC0">
      <w:pPr>
        <w:spacing w:line="72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2"/>
        </w:numPr>
        <w:tabs>
          <w:tab w:val="left" w:pos="372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 какой степени вы будете использовать полученные знания в своей профессиональной деятельности?</w:t>
      </w: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1" w:lineRule="auto"/>
        <w:ind w:left="723" w:hanging="363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31"/>
          <w:szCs w:val="31"/>
        </w:rPr>
        <w:t>максимально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57"/>
          <w:szCs w:val="57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7"/>
          <w:szCs w:val="27"/>
        </w:rPr>
        <w:t>частично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7"/>
          <w:szCs w:val="27"/>
        </w:rPr>
        <w:t>не буду использовать</w:t>
      </w:r>
    </w:p>
    <w:p w:rsidR="00301FC0" w:rsidRDefault="00301FC0">
      <w:pPr>
        <w:spacing w:line="9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1FC0" w:rsidRDefault="0051005D">
      <w:pPr>
        <w:numPr>
          <w:ilvl w:val="0"/>
          <w:numId w:val="12"/>
        </w:numPr>
        <w:tabs>
          <w:tab w:val="left" w:pos="413"/>
        </w:tabs>
        <w:spacing w:line="25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Что конкретно из полученных знаний </w:t>
      </w:r>
      <w:r>
        <w:rPr>
          <w:rFonts w:eastAsia="Times New Roman"/>
          <w:sz w:val="36"/>
          <w:szCs w:val="36"/>
        </w:rPr>
        <w:t>вы будете использо-вать в своей работе?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63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2"/>
        </w:numPr>
        <w:tabs>
          <w:tab w:val="left" w:pos="423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Отметьте, пожалуйста, все важные для вас результаты по-вышения квалификации в рамках работы МО:</w:t>
      </w:r>
    </w:p>
    <w:p w:rsidR="00301FC0" w:rsidRDefault="00301FC0">
      <w:pPr>
        <w:spacing w:line="4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68"/>
          <w:szCs w:val="68"/>
          <w:vertAlign w:val="superscript"/>
        </w:rPr>
      </w:pPr>
      <w:r>
        <w:rPr>
          <w:rFonts w:eastAsia="Times New Roman"/>
          <w:sz w:val="35"/>
          <w:szCs w:val="35"/>
        </w:rPr>
        <w:t>полученные знания, которые важны для профдеятельно-сти;</w:t>
      </w:r>
    </w:p>
    <w:p w:rsidR="00301FC0" w:rsidRDefault="00301FC0">
      <w:pPr>
        <w:spacing w:line="2" w:lineRule="exact"/>
        <w:rPr>
          <w:rFonts w:ascii="Wingdings" w:eastAsia="Wingdings" w:hAnsi="Wingdings" w:cs="Wingdings"/>
          <w:sz w:val="68"/>
          <w:szCs w:val="68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1" w:lineRule="auto"/>
        <w:ind w:left="723" w:hanging="363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31"/>
          <w:szCs w:val="31"/>
        </w:rPr>
        <w:t>изучены новые формы, методы и технологии работы;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57"/>
          <w:szCs w:val="57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1" w:lineRule="auto"/>
        <w:ind w:left="723" w:hanging="363"/>
        <w:rPr>
          <w:rFonts w:ascii="Wingdings" w:eastAsia="Wingdings" w:hAnsi="Wingdings" w:cs="Wingdings"/>
          <w:sz w:val="67"/>
          <w:szCs w:val="67"/>
          <w:vertAlign w:val="superscript"/>
        </w:rPr>
      </w:pPr>
      <w:r>
        <w:rPr>
          <w:rFonts w:eastAsia="Times New Roman"/>
          <w:sz w:val="34"/>
          <w:szCs w:val="34"/>
        </w:rPr>
        <w:t>сформировано понимание проблем и задач современного образования;</w:t>
      </w:r>
    </w:p>
    <w:p w:rsidR="00301FC0" w:rsidRDefault="00301FC0">
      <w:pPr>
        <w:spacing w:line="1" w:lineRule="exact"/>
        <w:rPr>
          <w:rFonts w:ascii="Wingdings" w:eastAsia="Wingdings" w:hAnsi="Wingdings" w:cs="Wingdings"/>
          <w:sz w:val="67"/>
          <w:szCs w:val="67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1" w:lineRule="auto"/>
        <w:ind w:left="723" w:hanging="363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31"/>
          <w:szCs w:val="31"/>
        </w:rPr>
        <w:t>появилась потребность в дальнейшем самообразовании;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57"/>
          <w:szCs w:val="57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7"/>
          <w:szCs w:val="27"/>
        </w:rPr>
        <w:t xml:space="preserve">определены пути </w:t>
      </w:r>
      <w:r>
        <w:rPr>
          <w:rFonts w:eastAsia="Times New Roman"/>
          <w:sz w:val="27"/>
          <w:szCs w:val="27"/>
        </w:rPr>
        <w:t>совершенствования профдеятельности;</w:t>
      </w:r>
    </w:p>
    <w:p w:rsidR="00301FC0" w:rsidRDefault="00301FC0">
      <w:pPr>
        <w:spacing w:line="9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1FC0" w:rsidRDefault="0051005D">
      <w:pPr>
        <w:numPr>
          <w:ilvl w:val="1"/>
          <w:numId w:val="12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7"/>
          <w:szCs w:val="27"/>
        </w:rPr>
        <w:t>__________________________________________________</w:t>
      </w:r>
    </w:p>
    <w:p w:rsidR="00301FC0" w:rsidRDefault="00301FC0">
      <w:pPr>
        <w:spacing w:line="9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01FC0" w:rsidRDefault="0051005D">
      <w:pPr>
        <w:spacing w:line="221" w:lineRule="auto"/>
        <w:ind w:left="72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36"/>
          <w:szCs w:val="36"/>
        </w:rPr>
        <w:t>__________________________________________________</w:t>
      </w:r>
    </w:p>
    <w:p w:rsidR="00301FC0" w:rsidRDefault="00301FC0">
      <w:pPr>
        <w:spacing w:line="192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301FC0" w:rsidRDefault="00301FC0">
      <w:pPr>
        <w:sectPr w:rsidR="00301FC0">
          <w:pgSz w:w="11900" w:h="16838"/>
          <w:pgMar w:top="1151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numPr>
          <w:ilvl w:val="0"/>
          <w:numId w:val="13"/>
        </w:numPr>
        <w:tabs>
          <w:tab w:val="left" w:pos="369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Какие темы, на ваш взгляд, необходимо включить в план ра-боты МО на следующий учебный год?</w:t>
      </w:r>
    </w:p>
    <w:p w:rsidR="00301FC0" w:rsidRDefault="00301FC0">
      <w:pPr>
        <w:spacing w:line="17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8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3"/>
        </w:numPr>
        <w:tabs>
          <w:tab w:val="left" w:pos="396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Какие формы проведения МО, на ваш взгляд, можно вклю-чить в практику работы в следующем году?</w:t>
      </w:r>
    </w:p>
    <w:p w:rsidR="00301FC0" w:rsidRDefault="00301FC0">
      <w:pPr>
        <w:spacing w:line="21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8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3"/>
        </w:numPr>
        <w:tabs>
          <w:tab w:val="left" w:pos="669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Дайте, пожалуйста, общую оценку работы МО по </w:t>
      </w:r>
      <w:r>
        <w:rPr>
          <w:rFonts w:eastAsia="Times New Roman"/>
          <w:sz w:val="36"/>
          <w:szCs w:val="36"/>
        </w:rPr>
        <w:t>10-балльной шкале ___</w:t>
      </w:r>
    </w:p>
    <w:p w:rsidR="00301FC0" w:rsidRDefault="00301FC0">
      <w:pPr>
        <w:spacing w:line="3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13"/>
        </w:numPr>
        <w:tabs>
          <w:tab w:val="left" w:pos="943"/>
        </w:tabs>
        <w:spacing w:line="266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Ваши замечания и предложения руководителю МО___________________________________________________</w:t>
      </w:r>
    </w:p>
    <w:p w:rsidR="00301FC0" w:rsidRDefault="00301FC0">
      <w:pPr>
        <w:spacing w:line="17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______________________________________________________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89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ind w:left="37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 xml:space="preserve">Из опыта </w:t>
      </w:r>
      <w:r>
        <w:rPr>
          <w:rFonts w:eastAsia="Times New Roman"/>
          <w:sz w:val="36"/>
          <w:szCs w:val="36"/>
        </w:rPr>
        <w:t>коллег России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301FC0">
      <w:pPr>
        <w:spacing w:line="357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firstLine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"Методический паспорт" включает в себя разработанную карту достижений и успехов педагога по двум критериям:</w:t>
      </w:r>
    </w:p>
    <w:p w:rsidR="00301FC0" w:rsidRDefault="0051005D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9"/>
          <w:szCs w:val="29"/>
        </w:rPr>
        <w:t>Развитие педагогической деятельности педагога;</w:t>
      </w:r>
    </w:p>
    <w:p w:rsidR="00301FC0" w:rsidRDefault="00301FC0">
      <w:pPr>
        <w:spacing w:line="9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301FC0" w:rsidRDefault="0051005D">
      <w:pPr>
        <w:numPr>
          <w:ilvl w:val="0"/>
          <w:numId w:val="14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7"/>
          <w:szCs w:val="27"/>
        </w:rPr>
        <w:t>Результативность педагогиче</w:t>
      </w:r>
      <w:r>
        <w:rPr>
          <w:rFonts w:eastAsia="Times New Roman"/>
          <w:sz w:val="27"/>
          <w:szCs w:val="27"/>
        </w:rPr>
        <w:t>ской деятельности педагога.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50" w:lineRule="exact"/>
        <w:rPr>
          <w:sz w:val="20"/>
          <w:szCs w:val="20"/>
        </w:rPr>
      </w:pPr>
    </w:p>
    <w:p w:rsidR="00301FC0" w:rsidRDefault="0051005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Методический паспорт</w:t>
      </w:r>
    </w:p>
    <w:p w:rsidR="00301FC0" w:rsidRDefault="005100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341630</wp:posOffset>
            </wp:positionV>
            <wp:extent cx="6408420" cy="401129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28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Инновационная деятельность педагогов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95616;visibility:visible;mso-wrap-distance-left:0;mso-wrap-distance-right:0" from="220.9pt,3.4pt" to="220.9pt,294.65pt" o:allowincell="f" strokeweight=".16931mm"/>
        </w:pict>
      </w:r>
    </w:p>
    <w:p w:rsidR="00301FC0" w:rsidRDefault="0051005D">
      <w:pPr>
        <w:spacing w:line="201" w:lineRule="auto"/>
        <w:ind w:left="62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01FC0" w:rsidRDefault="0051005D">
      <w:pPr>
        <w:spacing w:line="221" w:lineRule="auto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96640;visibility:visible;mso-wrap-distance-left:0;mso-wrap-distance-right:0" from="265.1pt,-8.75pt" to="265.1pt,258.25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697664;visibility:visible;mso-wrap-distance-left:0;mso-wrap-distance-right:0" from="309.25pt,-8.75pt" to="309.25pt,258.25pt" o:allowincell="f" strokeweight=".16931mm"/>
        </w:pict>
      </w:r>
      <w:r>
        <w:rPr>
          <w:sz w:val="20"/>
          <w:szCs w:val="20"/>
        </w:rPr>
        <w:pict>
          <v:line id="Shape 89" o:spid="_x0000_s1114" style="position:absolute;z-index:251698688;visibility:visible;mso-wrap-distance-left:0;mso-wrap-distance-right:0" from="353.55pt,-8.75pt" to="353.55pt,258.25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99712;visibility:visible;mso-wrap-distance-left:0;mso-wrap-distance-right:0" from="397.7pt,-8.75pt" to="397.7pt,258.25pt" o:allowincell="f" strokeweight=".48pt"/>
        </w:pict>
      </w:r>
    </w:p>
    <w:p w:rsidR="00301FC0" w:rsidRDefault="00301FC0">
      <w:pPr>
        <w:spacing w:line="290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1. Занимаются инновацион-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ной деятельностью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2. Апробация новых про-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грамм и учебников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3. Работа по новым техно-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логиям</w:t>
      </w:r>
    </w:p>
    <w:p w:rsidR="00301FC0" w:rsidRDefault="00301FC0">
      <w:pPr>
        <w:spacing w:line="90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4. </w:t>
      </w:r>
      <w:r>
        <w:rPr>
          <w:rFonts w:eastAsia="Times New Roman"/>
          <w:sz w:val="36"/>
          <w:szCs w:val="36"/>
        </w:rPr>
        <w:t>Профильное обучение</w:t>
      </w:r>
    </w:p>
    <w:p w:rsidR="00301FC0" w:rsidRDefault="00301FC0">
      <w:pPr>
        <w:spacing w:line="88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5. Руководство исследова-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тельской деятельностью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учащихся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700736;visibility:visible;mso-wrap-distance-left:0;mso-wrap-distance-right:0" from="-.35pt,3.85pt" to="504.15pt,3.85pt" o:allowincell="f" strokeweight=".48pt"/>
        </w:pic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61" w:lineRule="exact"/>
        <w:rPr>
          <w:sz w:val="20"/>
          <w:szCs w:val="20"/>
        </w:rPr>
      </w:pPr>
    </w:p>
    <w:p w:rsidR="00301FC0" w:rsidRDefault="0051005D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301FC0" w:rsidRDefault="00301FC0">
      <w:pPr>
        <w:sectPr w:rsidR="00301FC0">
          <w:pgSz w:w="11900" w:h="16838"/>
          <w:pgMar w:top="1121" w:right="846" w:bottom="419" w:left="560" w:header="0" w:footer="0" w:gutter="0"/>
          <w:cols w:space="720" w:equalWidth="0">
            <w:col w:w="10500"/>
          </w:cols>
        </w:sect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350520</wp:posOffset>
            </wp:positionH>
            <wp:positionV relativeFrom="page">
              <wp:posOffset>719455</wp:posOffset>
            </wp:positionV>
            <wp:extent cx="6408420" cy="48895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6"/>
          <w:szCs w:val="36"/>
        </w:rPr>
        <w:t>Трансляция педагогического опыта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701760;visibility:visible;mso-wrap-distance-left:0;mso-wrap-distance-right:0" from="216.85pt,3.15pt" to="216.85pt,363.8pt" o:allowincell="f" strokeweight=".16931mm"/>
        </w:pict>
      </w:r>
    </w:p>
    <w:p w:rsidR="00301FC0" w:rsidRDefault="00301FC0">
      <w:pPr>
        <w:spacing w:line="49" w:lineRule="exact"/>
        <w:rPr>
          <w:sz w:val="20"/>
          <w:szCs w:val="20"/>
        </w:rPr>
      </w:pPr>
    </w:p>
    <w:p w:rsidR="00301FC0" w:rsidRDefault="0051005D">
      <w:pPr>
        <w:ind w:left="61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01FC0" w:rsidRDefault="00301F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702784;visibility:visible;mso-wrap-distance-left:0;mso-wrap-distance-right:0" from="262.95pt,3.4pt" to="262.95pt,339.65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703808;visibility:visible;mso-wrap-distance-left:0;mso-wrap-distance-right:0" from="308.9pt,3.4pt" to="308.9pt,339.65pt" o:allowincell="f" strokeweight=".48pt"/>
        </w:pict>
      </w:r>
      <w:r>
        <w:rPr>
          <w:sz w:val="20"/>
          <w:szCs w:val="20"/>
        </w:rPr>
        <w:pict>
          <v:line id="Shape 96" o:spid="_x0000_s1121" style="position:absolute;z-index:251704832;visibility:visible;mso-wrap-distance-left:0;mso-wrap-distance-right:0" from="354.85pt,3.4pt" to="354.85pt,339.65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705856;visibility:visible;mso-wrap-distance-left:0;mso-wrap-distance-right:0" from="400.95pt,3.4pt" to="400.95pt,339.65pt" o:allowincell="f" strokeweight=".48pt"/>
        </w:pict>
      </w:r>
    </w:p>
    <w:p w:rsidR="00301FC0" w:rsidRDefault="00301FC0">
      <w:pPr>
        <w:spacing w:line="48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01FC0" w:rsidRDefault="00301FC0">
      <w:pPr>
        <w:spacing w:line="68" w:lineRule="exact"/>
        <w:rPr>
          <w:sz w:val="20"/>
          <w:szCs w:val="20"/>
        </w:r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1. Открытые уроки, вне-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урочные занятия или ма-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стер-классы по </w:t>
      </w:r>
      <w:r>
        <w:rPr>
          <w:rFonts w:eastAsia="Times New Roman"/>
          <w:sz w:val="36"/>
          <w:szCs w:val="36"/>
        </w:rPr>
        <w:t>проблеме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(в школе, на город)</w:t>
      </w:r>
    </w:p>
    <w:p w:rsidR="00301FC0" w:rsidRDefault="00301FC0">
      <w:pPr>
        <w:spacing w:line="73" w:lineRule="exact"/>
        <w:rPr>
          <w:sz w:val="20"/>
          <w:szCs w:val="20"/>
        </w:r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2. Публичные выступления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(на уровне школы, горо-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да, округа, России)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3. Рукописное обобщение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опыта или печатные из-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дания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1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4. Участие обучающихся в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конкурсах различного</w:t>
      </w:r>
    </w:p>
    <w:p w:rsidR="00301FC0" w:rsidRDefault="00301FC0">
      <w:pPr>
        <w:spacing w:line="61" w:lineRule="exact"/>
        <w:rPr>
          <w:sz w:val="20"/>
          <w:szCs w:val="20"/>
        </w:rPr>
      </w:pPr>
    </w:p>
    <w:p w:rsidR="00301FC0" w:rsidRDefault="0051005D">
      <w:pPr>
        <w:ind w:left="4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уровня</w:t>
      </w:r>
    </w:p>
    <w:p w:rsidR="00301FC0" w:rsidRDefault="005100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6408420" cy="429387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6408420" cy="429387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71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left="60" w:right="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Руководство профессиональными </w:t>
      </w:r>
      <w:r>
        <w:rPr>
          <w:rFonts w:eastAsia="Times New Roman"/>
          <w:b/>
          <w:bCs/>
          <w:i/>
          <w:iCs/>
          <w:sz w:val="36"/>
          <w:szCs w:val="36"/>
        </w:rPr>
        <w:t>объединениями и эксперт-ными группами</w:t>
      </w:r>
    </w:p>
    <w:p w:rsidR="00301FC0" w:rsidRDefault="00301FC0">
      <w:pPr>
        <w:spacing w:line="33" w:lineRule="exact"/>
        <w:rPr>
          <w:sz w:val="20"/>
          <w:szCs w:val="20"/>
        </w:rPr>
      </w:pPr>
    </w:p>
    <w:p w:rsidR="00301FC0" w:rsidRDefault="0051005D">
      <w:pPr>
        <w:ind w:left="6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01FC0" w:rsidRDefault="00301FC0">
      <w:pPr>
        <w:spacing w:line="68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01FC0" w:rsidRDefault="00301FC0">
      <w:pPr>
        <w:spacing w:line="68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отделами на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уровне школы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предметны-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ми  объединениями на</w:t>
      </w:r>
    </w:p>
    <w:p w:rsidR="00301FC0" w:rsidRDefault="00301FC0">
      <w:pPr>
        <w:spacing w:line="62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уровне города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 в экспертных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группах на уровне школы</w:t>
      </w:r>
    </w:p>
    <w:p w:rsidR="00301FC0" w:rsidRDefault="00301FC0">
      <w:pPr>
        <w:spacing w:line="71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 в экспертных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ind w:left="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группах на уровне </w:t>
      </w:r>
      <w:r>
        <w:rPr>
          <w:rFonts w:eastAsia="Times New Roman"/>
          <w:sz w:val="36"/>
          <w:szCs w:val="36"/>
        </w:rPr>
        <w:t>города</w:t>
      </w:r>
    </w:p>
    <w:p w:rsidR="00301FC0" w:rsidRDefault="00301FC0">
      <w:pPr>
        <w:spacing w:line="84" w:lineRule="exact"/>
        <w:rPr>
          <w:sz w:val="20"/>
          <w:szCs w:val="20"/>
        </w:rPr>
      </w:pPr>
    </w:p>
    <w:p w:rsidR="00301FC0" w:rsidRDefault="0051005D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301FC0" w:rsidRDefault="00301FC0">
      <w:pPr>
        <w:sectPr w:rsidR="00301FC0">
          <w:pgSz w:w="11900" w:h="16838"/>
          <w:pgMar w:top="1142" w:right="1440" w:bottom="419" w:left="560" w:header="0" w:footer="0" w:gutter="0"/>
          <w:cols w:space="720" w:equalWidth="0">
            <w:col w:w="9906"/>
          </w:cols>
        </w:sectPr>
      </w:pPr>
    </w:p>
    <w:p w:rsidR="00301FC0" w:rsidRDefault="00301FC0">
      <w:pPr>
        <w:spacing w:line="178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5"/>
        </w:numPr>
        <w:tabs>
          <w:tab w:val="left" w:pos="1121"/>
        </w:tabs>
        <w:spacing w:line="273" w:lineRule="auto"/>
        <w:ind w:firstLine="70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конце учебного года идет самоанализ педагога своей педагогической деятельности по критериям и показателям, определенным в "карте достижений и успехов педагога", обес-печивающий, в конечном счете, его личностную заинтересо-</w:t>
      </w:r>
      <w:r>
        <w:rPr>
          <w:rFonts w:eastAsia="Times New Roman"/>
          <w:sz w:val="36"/>
          <w:szCs w:val="36"/>
        </w:rPr>
        <w:t>ванность в результатах своего труда.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3" w:lineRule="auto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На основе "индивидуальных методических карт" и "карт достижений" административным и методическим советом школы определяется уровень развития профессионального ма-стерства педагога, личный вклад каждого в реализацию про</w:t>
      </w:r>
      <w:r>
        <w:rPr>
          <w:rFonts w:eastAsia="Times New Roman"/>
          <w:sz w:val="36"/>
          <w:szCs w:val="36"/>
        </w:rPr>
        <w:t>-граммы развития школы на данном этапе. Идет награждение педагогов по результатам их работы.</w:t>
      </w:r>
    </w:p>
    <w:p w:rsidR="00301FC0" w:rsidRDefault="00301FC0">
      <w:pPr>
        <w:spacing w:line="31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0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Только определив уровень профессионального мастерства педагога, можно планировать обобщение и распространение передового опыта.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1" w:lineRule="auto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Выстроенная таким образом работа </w:t>
      </w:r>
      <w:r>
        <w:rPr>
          <w:rFonts w:eastAsia="Times New Roman"/>
          <w:sz w:val="36"/>
          <w:szCs w:val="36"/>
        </w:rPr>
        <w:t>с педагогом включает механизмы самоанализа и самоконтроля, повышают его про-фессиональное мастерство.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влияния механизма оценки профессионального ма-стерства педагогов, созданного на диагностической основе, на качество школьного образования осуществ</w:t>
      </w:r>
      <w:r>
        <w:rPr>
          <w:rFonts w:eastAsia="Times New Roman"/>
          <w:sz w:val="36"/>
          <w:szCs w:val="36"/>
        </w:rPr>
        <w:t>ляется посредством образовательного мониторинга.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Информация накапливается в форме таблиц и диаграмм. Обработка и систематизация материала позволит сделать ана-лиз влияния педагогического мастерства педагогов на качество образования.</w:t>
      </w:r>
    </w:p>
    <w:p w:rsidR="00301FC0" w:rsidRDefault="00301FC0">
      <w:pPr>
        <w:spacing w:line="29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Объектом мониторинга </w:t>
      </w:r>
      <w:r>
        <w:rPr>
          <w:rFonts w:eastAsia="Times New Roman"/>
          <w:sz w:val="36"/>
          <w:szCs w:val="36"/>
        </w:rPr>
        <w:t>развития педагогической деятельно-сти является педагогический коллектив, а направлением его – развитие педагогической деятельности. Отбор критериев мо-ниторинга совпадает с критериями развития педагогической</w:t>
      </w:r>
    </w:p>
    <w:p w:rsidR="00301FC0" w:rsidRDefault="00301FC0">
      <w:pPr>
        <w:spacing w:line="189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301FC0" w:rsidRDefault="00301FC0">
      <w:pPr>
        <w:sectPr w:rsidR="00301FC0">
          <w:pgSz w:w="11900" w:h="16838"/>
          <w:pgMar w:top="1440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деятельности конкретно</w:t>
      </w:r>
      <w:r>
        <w:rPr>
          <w:rFonts w:eastAsia="Times New Roman"/>
          <w:sz w:val="36"/>
          <w:szCs w:val="36"/>
        </w:rPr>
        <w:t>го педагога в его "методическом пас-порте" и обеспечивает полноту и адекватность информации. Критерии мониторинга педагогической деятельности:</w:t>
      </w:r>
    </w:p>
    <w:p w:rsidR="00301FC0" w:rsidRDefault="00301FC0">
      <w:pPr>
        <w:spacing w:line="10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6"/>
        </w:numPr>
        <w:tabs>
          <w:tab w:val="left" w:pos="700"/>
        </w:tabs>
        <w:ind w:left="700" w:hanging="34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>Инновационная деятельность педагогов</w:t>
      </w:r>
    </w:p>
    <w:p w:rsidR="00301FC0" w:rsidRDefault="00301FC0">
      <w:pPr>
        <w:spacing w:line="61" w:lineRule="exact"/>
        <w:rPr>
          <w:rFonts w:eastAsia="Times New Roman"/>
          <w:b/>
          <w:bCs/>
          <w:sz w:val="36"/>
          <w:szCs w:val="36"/>
        </w:rPr>
      </w:pPr>
    </w:p>
    <w:p w:rsidR="00301FC0" w:rsidRDefault="0051005D">
      <w:pPr>
        <w:numPr>
          <w:ilvl w:val="0"/>
          <w:numId w:val="16"/>
        </w:numPr>
        <w:tabs>
          <w:tab w:val="left" w:pos="700"/>
        </w:tabs>
        <w:ind w:left="700" w:hanging="34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>Трансляция педагогического опыта</w:t>
      </w:r>
    </w:p>
    <w:p w:rsidR="00301FC0" w:rsidRDefault="00301FC0">
      <w:pPr>
        <w:spacing w:line="79" w:lineRule="exact"/>
        <w:rPr>
          <w:rFonts w:eastAsia="Times New Roman"/>
          <w:b/>
          <w:bCs/>
          <w:sz w:val="36"/>
          <w:szCs w:val="36"/>
        </w:rPr>
      </w:pPr>
    </w:p>
    <w:p w:rsidR="00301FC0" w:rsidRDefault="0051005D">
      <w:pPr>
        <w:numPr>
          <w:ilvl w:val="0"/>
          <w:numId w:val="16"/>
        </w:numPr>
        <w:tabs>
          <w:tab w:val="left" w:pos="708"/>
        </w:tabs>
        <w:spacing w:line="266" w:lineRule="auto"/>
        <w:ind w:firstLine="357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Руководство профессиональными </w:t>
      </w:r>
      <w:r>
        <w:rPr>
          <w:rFonts w:eastAsia="Times New Roman"/>
          <w:sz w:val="36"/>
          <w:szCs w:val="36"/>
        </w:rPr>
        <w:t>объединениями и экс-пертными группами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48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301FC0" w:rsidRDefault="00301FC0">
      <w:pPr>
        <w:sectPr w:rsidR="00301FC0">
          <w:pgSz w:w="11900" w:h="16838"/>
          <w:pgMar w:top="1139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Критерии оценки качества методической работы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 учреждении образования</w:t>
      </w:r>
    </w:p>
    <w:p w:rsidR="00301FC0" w:rsidRDefault="00301FC0">
      <w:pPr>
        <w:spacing w:line="54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55" w:lineRule="exact"/>
        <w:rPr>
          <w:sz w:val="20"/>
          <w:szCs w:val="20"/>
        </w:rPr>
      </w:pPr>
    </w:p>
    <w:p w:rsidR="00301FC0" w:rsidRDefault="0051005D">
      <w:pPr>
        <w:spacing w:line="270" w:lineRule="auto"/>
        <w:ind w:firstLine="72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Критерии оценки качества методической работы учре-ждений образования районного отдела образования, спорта и туризма:</w:t>
      </w:r>
    </w:p>
    <w:p w:rsidR="00301FC0" w:rsidRDefault="00301FC0">
      <w:pPr>
        <w:spacing w:line="57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62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своевременность прохождения педагогами повышения квалификации через освоение образовательных</w:t>
      </w:r>
      <w:r>
        <w:rPr>
          <w:rFonts w:eastAsia="Times New Roman"/>
          <w:sz w:val="36"/>
          <w:szCs w:val="36"/>
        </w:rPr>
        <w:t xml:space="preserve"> программ в учреждениях дополнительного образования взрослых,</w:t>
      </w:r>
    </w:p>
    <w:p w:rsidR="00301FC0" w:rsidRDefault="00301FC0">
      <w:pPr>
        <w:spacing w:line="24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педагогов, имеющих высшее образование,</w:t>
      </w:r>
    </w:p>
    <w:p w:rsidR="00301FC0" w:rsidRDefault="00301FC0">
      <w:pPr>
        <w:spacing w:line="60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800"/>
        </w:tabs>
        <w:ind w:left="800" w:hanging="44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педагогов, работающих по специальности,</w:t>
      </w:r>
    </w:p>
    <w:p w:rsidR="00301FC0" w:rsidRDefault="00301FC0">
      <w:pPr>
        <w:spacing w:line="105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50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 высшей и первой квалификацион-ной категории,</w:t>
      </w:r>
    </w:p>
    <w:p w:rsidR="00301FC0" w:rsidRDefault="00301FC0">
      <w:pPr>
        <w:spacing w:line="88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педагогов,</w:t>
      </w:r>
      <w:r>
        <w:rPr>
          <w:rFonts w:eastAsia="Times New Roman"/>
          <w:sz w:val="36"/>
          <w:szCs w:val="36"/>
        </w:rPr>
        <w:t xml:space="preserve"> перешедших на более высокий уровень (по результатам аттестации),</w:t>
      </w:r>
    </w:p>
    <w:p w:rsidR="00301FC0" w:rsidRDefault="00301FC0">
      <w:pPr>
        <w:spacing w:line="90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69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информационно-технологическая культура педагогов: ко-личество педагогов, имеющих сертификат пользователя ИТ, педагогов, применяющих компьютерные и другие об-разовательные технологии в препо</w:t>
      </w:r>
      <w:r>
        <w:rPr>
          <w:rFonts w:eastAsia="Times New Roman"/>
          <w:sz w:val="36"/>
          <w:szCs w:val="36"/>
        </w:rPr>
        <w:t>давании предмета, осуществлении образовательного процесса,</w:t>
      </w:r>
    </w:p>
    <w:p w:rsidR="00301FC0" w:rsidRDefault="00301FC0">
      <w:pPr>
        <w:spacing w:line="56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педагогов, занимающихся инновационной и экспериментальной деятельностью,</w:t>
      </w:r>
    </w:p>
    <w:p w:rsidR="00301FC0" w:rsidRDefault="00301FC0">
      <w:pPr>
        <w:spacing w:line="89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50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количество педагогов, занимающихся исследовательской деятельностью,</w:t>
      </w:r>
    </w:p>
    <w:p w:rsidR="00301FC0" w:rsidRDefault="00301FC0">
      <w:pPr>
        <w:spacing w:line="89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7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участие педагогов в методических мероприятиях (район-ного, областного, республиканского уровня)</w:t>
      </w:r>
    </w:p>
    <w:p w:rsidR="00301FC0" w:rsidRDefault="00301FC0">
      <w:pPr>
        <w:spacing w:line="44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ind w:left="720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Каждый критерий имеет свой рейтинг от 1 до 4. Для того,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чтобы подвести итог методической работы сначала простав-</w:t>
      </w:r>
    </w:p>
    <w:p w:rsidR="00301FC0" w:rsidRDefault="00301FC0">
      <w:pPr>
        <w:spacing w:line="9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301FC0" w:rsidRDefault="00301FC0">
      <w:pPr>
        <w:sectPr w:rsidR="00301FC0">
          <w:pgSz w:w="11900" w:h="16838"/>
          <w:pgMar w:top="1128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ляются места учрежд</w:t>
      </w:r>
      <w:r>
        <w:rPr>
          <w:rFonts w:eastAsia="Times New Roman"/>
          <w:sz w:val="36"/>
          <w:szCs w:val="36"/>
        </w:rPr>
        <w:t>ениям образования, затем числовое зна-чение места умножается на числовое значение рейтинга и по-лучаем баллы. Учреждение, набравшее меньшее количество баллов, в итоге оказывается победителем.</w:t>
      </w:r>
    </w:p>
    <w:p w:rsidR="00301FC0" w:rsidRDefault="00301FC0">
      <w:pPr>
        <w:spacing w:line="29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firstLine="994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Критерии оценки результатов методической работы в школе следующ</w:t>
      </w:r>
      <w:r>
        <w:rPr>
          <w:rFonts w:eastAsia="Times New Roman"/>
          <w:sz w:val="36"/>
          <w:szCs w:val="36"/>
        </w:rPr>
        <w:t>ие (по материалам интернет-ресурсов):</w:t>
      </w:r>
    </w:p>
    <w:p w:rsidR="00301FC0" w:rsidRDefault="00301FC0">
      <w:pPr>
        <w:spacing w:line="68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рост удовлетворенности педагогов собственной деятель-ностью;</w:t>
      </w:r>
    </w:p>
    <w:p w:rsidR="00301FC0" w:rsidRDefault="00301FC0">
      <w:pPr>
        <w:spacing w:line="89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положительный психолого-педагогический климат в шко-ле;</w:t>
      </w:r>
    </w:p>
    <w:p w:rsidR="00301FC0" w:rsidRDefault="00301FC0">
      <w:pPr>
        <w:spacing w:line="92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высокая заинтересованность педагогов в творчестве и ин-новациях;</w:t>
      </w:r>
    </w:p>
    <w:p w:rsidR="00301FC0" w:rsidRDefault="00301FC0">
      <w:pPr>
        <w:spacing w:line="44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хорошо организованный процесс </w:t>
      </w:r>
      <w:r>
        <w:rPr>
          <w:rFonts w:eastAsia="Times New Roman"/>
          <w:sz w:val="36"/>
          <w:szCs w:val="36"/>
        </w:rPr>
        <w:t>обучения и воспитания;</w:t>
      </w:r>
    </w:p>
    <w:p w:rsidR="00301FC0" w:rsidRDefault="00301FC0">
      <w:pPr>
        <w:spacing w:line="105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овладение современными методами обучения и воспита-ния;</w:t>
      </w:r>
    </w:p>
    <w:p w:rsidR="00301FC0" w:rsidRDefault="00301FC0">
      <w:pPr>
        <w:spacing w:line="92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положительная динамика качества обучения и воспитания учащихся;</w:t>
      </w:r>
    </w:p>
    <w:p w:rsidR="00301FC0" w:rsidRDefault="00301FC0">
      <w:pPr>
        <w:spacing w:line="90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высокий уровень профессиональной активности педаго-гов;</w:t>
      </w:r>
    </w:p>
    <w:p w:rsidR="00301FC0" w:rsidRDefault="00301FC0">
      <w:pPr>
        <w:spacing w:line="92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своевременное распространение передового педагогиче-с</w:t>
      </w:r>
      <w:r>
        <w:rPr>
          <w:rFonts w:eastAsia="Times New Roman"/>
          <w:sz w:val="36"/>
          <w:szCs w:val="36"/>
        </w:rPr>
        <w:t>кого опыта;</w:t>
      </w:r>
    </w:p>
    <w:p w:rsidR="00301FC0" w:rsidRDefault="00301FC0">
      <w:pPr>
        <w:spacing w:line="89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49" w:lineRule="auto"/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качественно организованная система повышения квали-фикации;</w:t>
      </w:r>
    </w:p>
    <w:p w:rsidR="00301FC0" w:rsidRDefault="00301FC0">
      <w:pPr>
        <w:spacing w:line="92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8"/>
        </w:numPr>
        <w:tabs>
          <w:tab w:val="left" w:pos="720"/>
        </w:tabs>
        <w:spacing w:line="261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постоянное внимание администрации к деятельности пе-дагогов, наличие системы стимулирования педагогиче-ской деятельности.</w:t>
      </w:r>
    </w:p>
    <w:p w:rsidR="00301FC0" w:rsidRDefault="00301FC0">
      <w:pPr>
        <w:spacing w:line="46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1"/>
          <w:numId w:val="18"/>
        </w:numPr>
        <w:tabs>
          <w:tab w:val="left" w:pos="1113"/>
        </w:tabs>
        <w:spacing w:line="270" w:lineRule="auto"/>
        <w:ind w:firstLine="72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нашем учреждении образования педагоги на протяже-</w:t>
      </w:r>
      <w:r>
        <w:rPr>
          <w:rFonts w:eastAsia="Times New Roman"/>
          <w:sz w:val="36"/>
          <w:szCs w:val="36"/>
        </w:rPr>
        <w:t>нии каждого учебного года заполняли «Карту профессиональ-ного роста». Но в книге З.Н.Булаховой «Секреты методиче-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12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301FC0" w:rsidRDefault="00301FC0">
      <w:pPr>
        <w:sectPr w:rsidR="00301FC0">
          <w:pgSz w:w="11900" w:h="16838"/>
          <w:pgMar w:top="1139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ской работы, или подсказки методиста» направления система-тизированы и предложенную «Карту методической активно-сти</w:t>
      </w:r>
      <w:r>
        <w:rPr>
          <w:rFonts w:eastAsia="Times New Roman"/>
          <w:sz w:val="36"/>
          <w:szCs w:val="36"/>
        </w:rPr>
        <w:t>» в этом учебном году мы взяли за основу, здесь педагоги на протяжении учебного года фиксируют результаты педаго-гической деятельности направлениям (критериям):</w:t>
      </w:r>
    </w:p>
    <w:p w:rsidR="00301FC0" w:rsidRDefault="00301FC0">
      <w:pPr>
        <w:spacing w:line="8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19"/>
        </w:numPr>
        <w:tabs>
          <w:tab w:val="left" w:pos="720"/>
        </w:tabs>
        <w:ind w:left="720" w:hanging="363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тема по самообразованию,</w:t>
      </w:r>
    </w:p>
    <w:p w:rsidR="00301FC0" w:rsidRDefault="00301FC0">
      <w:pPr>
        <w:spacing w:line="105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9"/>
        </w:numPr>
        <w:tabs>
          <w:tab w:val="left" w:pos="720"/>
        </w:tabs>
        <w:spacing w:line="262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повышение квалификации: аттестация, награждения в учебном году, созд</w:t>
      </w:r>
      <w:r>
        <w:rPr>
          <w:rFonts w:eastAsia="Times New Roman"/>
          <w:sz w:val="36"/>
          <w:szCs w:val="36"/>
        </w:rPr>
        <w:t>ание АДС, обобщение опыта работы, создание авторской программы, проекта, модели,</w:t>
      </w:r>
    </w:p>
    <w:p w:rsidR="00301FC0" w:rsidRDefault="00301FC0">
      <w:pPr>
        <w:spacing w:line="69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9"/>
        </w:numPr>
        <w:tabs>
          <w:tab w:val="left" w:pos="720"/>
        </w:tabs>
        <w:spacing w:line="272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личностно-профессиональные достижения: участие в ис-следовательской деятельности, инновационной работе, участие в конкурсах, в методических мероприятиях (се-минары, конкурсы,</w:t>
      </w:r>
      <w:r>
        <w:rPr>
          <w:rFonts w:eastAsia="Times New Roman"/>
          <w:sz w:val="36"/>
          <w:szCs w:val="36"/>
        </w:rPr>
        <w:t xml:space="preserve"> педагогические чтения, фестивали, концерты, выставки и т.д.) и степень участия (присут-ствие, выступление и т.д.), форма участия в научно-практических конференциях (присутствие, доклад, вы-ступление на заседании секции, участие в работе "кругло-го стола",</w:t>
      </w:r>
      <w:r>
        <w:rPr>
          <w:rFonts w:eastAsia="Times New Roman"/>
          <w:sz w:val="36"/>
          <w:szCs w:val="36"/>
        </w:rPr>
        <w:t xml:space="preserve"> публикация тезисов в сборнике и др.),</w:t>
      </w:r>
    </w:p>
    <w:p w:rsidR="00301FC0" w:rsidRDefault="00301FC0">
      <w:pPr>
        <w:spacing w:line="57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9"/>
        </w:numPr>
        <w:tabs>
          <w:tab w:val="left" w:pos="720"/>
        </w:tabs>
        <w:spacing w:line="268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участие в работе методических формирований: работа в МО учителей-предметников, МО классных руководите-лей, в составе творческих групп, в работе тематических педагогических советов, в работе семинаров, научно-</w:t>
      </w:r>
      <w:r>
        <w:rPr>
          <w:rFonts w:eastAsia="Times New Roman"/>
          <w:sz w:val="36"/>
          <w:szCs w:val="36"/>
        </w:rPr>
        <w:t>практических конференций,</w:t>
      </w:r>
    </w:p>
    <w:p w:rsidR="00301FC0" w:rsidRDefault="00301FC0">
      <w:pPr>
        <w:spacing w:line="65" w:lineRule="exact"/>
        <w:rPr>
          <w:rFonts w:ascii="Symbol" w:eastAsia="Symbol" w:hAnsi="Symbol" w:cs="Symbol"/>
          <w:sz w:val="36"/>
          <w:szCs w:val="36"/>
        </w:rPr>
      </w:pPr>
    </w:p>
    <w:p w:rsidR="00301FC0" w:rsidRDefault="0051005D">
      <w:pPr>
        <w:numPr>
          <w:ilvl w:val="0"/>
          <w:numId w:val="19"/>
        </w:numPr>
        <w:tabs>
          <w:tab w:val="left" w:pos="720"/>
        </w:tabs>
        <w:spacing w:line="270" w:lineRule="auto"/>
        <w:ind w:left="72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организационно-методическая деятельность: организация обучающихся в различных мероприятиях (учёт мероприя-тий), участие в разработке и проведении мероприятий (учёт мероприятий), предметные недели, открытые учеб-ные и факультативн</w:t>
      </w:r>
      <w:r>
        <w:rPr>
          <w:rFonts w:eastAsia="Times New Roman"/>
          <w:sz w:val="36"/>
          <w:szCs w:val="36"/>
        </w:rPr>
        <w:t>ые занятия, открытые внеклассные мероприятия, руководство процессом повышения квали-</w:t>
      </w:r>
    </w:p>
    <w:p w:rsidR="00301FC0" w:rsidRDefault="00301FC0">
      <w:pPr>
        <w:spacing w:line="14" w:lineRule="exact"/>
        <w:rPr>
          <w:sz w:val="20"/>
          <w:szCs w:val="20"/>
        </w:rPr>
      </w:pPr>
    </w:p>
    <w:p w:rsidR="00301FC0" w:rsidRDefault="0051005D">
      <w:pPr>
        <w:ind w:left="7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фикации коллег (наставничество, стажировка, консульти-</w:t>
      </w:r>
    </w:p>
    <w:p w:rsidR="00301FC0" w:rsidRDefault="00301FC0">
      <w:pPr>
        <w:spacing w:line="113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301FC0" w:rsidRDefault="00301FC0">
      <w:pPr>
        <w:sectPr w:rsidR="00301FC0">
          <w:pgSz w:w="11900" w:h="16838"/>
          <w:pgMar w:top="1139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2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рование и т.д.), руководство работой методического фор-мирования, руководство работой тво</w:t>
      </w:r>
      <w:r>
        <w:rPr>
          <w:rFonts w:eastAsia="Times New Roman"/>
          <w:sz w:val="36"/>
          <w:szCs w:val="36"/>
        </w:rPr>
        <w:t>рческого объедине-ния, работа в составе аттестационной комиссии, обще-ственная деятельность,</w:t>
      </w:r>
    </w:p>
    <w:p w:rsidR="00301FC0" w:rsidRDefault="00301FC0">
      <w:pPr>
        <w:spacing w:line="56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20"/>
        </w:numPr>
        <w:tabs>
          <w:tab w:val="left" w:pos="560"/>
        </w:tabs>
        <w:spacing w:line="271" w:lineRule="auto"/>
        <w:ind w:left="560" w:hanging="363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36"/>
          <w:szCs w:val="36"/>
        </w:rPr>
        <w:t>достижения учащихся: участие в олимпиадах, результаты итоговой аттестации учащихся, данные об участниках и победителях конкурсов, соревнований, выставок, фести-ва</w:t>
      </w:r>
      <w:r>
        <w:rPr>
          <w:rFonts w:eastAsia="Times New Roman"/>
          <w:sz w:val="36"/>
          <w:szCs w:val="36"/>
        </w:rPr>
        <w:t>лей и т.д., количество участников школьного научного общества и результативность работы, количество участ-ников научно-практических конференций (с указанием уровня) и результативность.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12" w:lineRule="exact"/>
        <w:rPr>
          <w:sz w:val="20"/>
          <w:szCs w:val="20"/>
        </w:rPr>
      </w:pPr>
    </w:p>
    <w:p w:rsidR="00301FC0" w:rsidRDefault="0051005D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301FC0" w:rsidRDefault="00301FC0">
      <w:pPr>
        <w:sectPr w:rsidR="00301FC0">
          <w:pgSz w:w="11900" w:h="16838"/>
          <w:pgMar w:top="1139" w:right="846" w:bottom="419" w:left="1440" w:header="0" w:footer="0" w:gutter="0"/>
          <w:cols w:space="720" w:equalWidth="0">
            <w:col w:w="9620"/>
          </w:cols>
        </w:sectPr>
      </w:pPr>
    </w:p>
    <w:p w:rsidR="00301FC0" w:rsidRDefault="0051005D">
      <w:pPr>
        <w:spacing w:line="28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lastRenderedPageBreak/>
        <w:t>Посещение и анализ урока как один из инструментов оценки качества методической работы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85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306" w:lineRule="exact"/>
        <w:rPr>
          <w:sz w:val="20"/>
          <w:szCs w:val="20"/>
        </w:rPr>
      </w:pPr>
    </w:p>
    <w:p w:rsidR="00301FC0" w:rsidRDefault="0051005D">
      <w:pPr>
        <w:spacing w:line="274" w:lineRule="auto"/>
        <w:ind w:left="1700" w:firstLine="1894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Посещение и анализ уроков — важ-нейшая работа; от ее нау</w:t>
      </w:r>
      <w:r>
        <w:rPr>
          <w:rFonts w:eastAsia="Times New Roman"/>
          <w:sz w:val="36"/>
          <w:szCs w:val="36"/>
        </w:rPr>
        <w:t>чного уровня зависит очень много: интеллектуальное богатство педагоги-ческого и ученического коллектива, методическое мастерство педагогов, многогранность запросов и интересов воспитанников. От повседневного со-вершенствования уроков, осуществляемого благо</w:t>
      </w:r>
      <w:r>
        <w:rPr>
          <w:rFonts w:eastAsia="Times New Roman"/>
          <w:sz w:val="36"/>
          <w:szCs w:val="36"/>
        </w:rPr>
        <w:t>-даря вдумчивому анализу руководителей, зависит культура всего педагогического процесса в школе</w:t>
      </w:r>
    </w:p>
    <w:p w:rsidR="00301FC0" w:rsidRDefault="00301FC0">
      <w:pPr>
        <w:spacing w:line="13" w:lineRule="exact"/>
        <w:rPr>
          <w:sz w:val="20"/>
          <w:szCs w:val="20"/>
        </w:rPr>
      </w:pPr>
    </w:p>
    <w:p w:rsidR="00301FC0" w:rsidRDefault="0051005D">
      <w:pPr>
        <w:tabs>
          <w:tab w:val="left" w:pos="8560"/>
          <w:tab w:val="left" w:pos="9220"/>
        </w:tabs>
        <w:ind w:left="792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В.</w:t>
      </w:r>
      <w:r>
        <w:rPr>
          <w:rFonts w:eastAsia="Times New Roman"/>
          <w:sz w:val="36"/>
          <w:szCs w:val="36"/>
        </w:rPr>
        <w:tab/>
        <w:t>Д.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Су-</w:t>
      </w:r>
    </w:p>
    <w:p w:rsidR="00301FC0" w:rsidRDefault="00301FC0">
      <w:pPr>
        <w:spacing w:line="64" w:lineRule="exact"/>
        <w:rPr>
          <w:sz w:val="20"/>
          <w:szCs w:val="20"/>
        </w:rPr>
      </w:pPr>
    </w:p>
    <w:p w:rsidR="00301FC0" w:rsidRDefault="0051005D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хомлинский.</w:t>
      </w:r>
    </w:p>
    <w:p w:rsidR="00301FC0" w:rsidRDefault="00301FC0">
      <w:pPr>
        <w:spacing w:line="80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firstLine="36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Оценка профессионального мастерства учителя - один из самых актуальных аспектов в работе администрации, она поз-воляет выявлять </w:t>
      </w:r>
      <w:r>
        <w:rPr>
          <w:rFonts w:eastAsia="Times New Roman"/>
          <w:sz w:val="36"/>
          <w:szCs w:val="36"/>
        </w:rPr>
        <w:t>профессиональные затруднения, своевремен-но оказывать учителю помощь, видеть его рост, способство-вать успешной аттестации.</w:t>
      </w:r>
    </w:p>
    <w:p w:rsidR="00301FC0" w:rsidRDefault="00301FC0">
      <w:pPr>
        <w:spacing w:line="26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firstLine="72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Поскольку основной показатель педагогического профес-сионализма – урок, то посещение и анализ урока является ос-новным из инструмен</w:t>
      </w:r>
      <w:r>
        <w:rPr>
          <w:rFonts w:eastAsia="Times New Roman"/>
          <w:sz w:val="36"/>
          <w:szCs w:val="36"/>
        </w:rPr>
        <w:t>тов оценки качества методической рабо-ты и каждому руководителю необходимо владеть мастерством его анализа.</w:t>
      </w:r>
    </w:p>
    <w:p w:rsidR="00301FC0" w:rsidRDefault="00301FC0">
      <w:pPr>
        <w:spacing w:line="27" w:lineRule="exact"/>
        <w:rPr>
          <w:sz w:val="20"/>
          <w:szCs w:val="20"/>
        </w:rPr>
      </w:pPr>
    </w:p>
    <w:p w:rsidR="00301FC0" w:rsidRDefault="0051005D">
      <w:pPr>
        <w:spacing w:line="264" w:lineRule="auto"/>
        <w:ind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Анализ – </w:t>
      </w:r>
      <w:r>
        <w:rPr>
          <w:rFonts w:eastAsia="Times New Roman"/>
          <w:i/>
          <w:iCs/>
          <w:sz w:val="36"/>
          <w:szCs w:val="36"/>
        </w:rPr>
        <w:t>логический прием познания,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i/>
          <w:iCs/>
          <w:sz w:val="36"/>
          <w:szCs w:val="36"/>
        </w:rPr>
        <w:t>представляющий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i/>
          <w:iCs/>
          <w:sz w:val="36"/>
          <w:szCs w:val="36"/>
        </w:rPr>
        <w:t>собою мысленное разложение предмета (явления, процесса) на</w:t>
      </w:r>
    </w:p>
    <w:p w:rsidR="00301FC0" w:rsidRDefault="00301FC0">
      <w:pPr>
        <w:spacing w:line="202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301FC0" w:rsidRDefault="00301FC0">
      <w:pPr>
        <w:sectPr w:rsidR="00301FC0">
          <w:pgSz w:w="11900" w:h="16838"/>
          <w:pgMar w:top="1146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lastRenderedPageBreak/>
        <w:t>части, элем</w:t>
      </w:r>
      <w:r>
        <w:rPr>
          <w:rFonts w:eastAsia="Times New Roman"/>
          <w:i/>
          <w:iCs/>
          <w:sz w:val="36"/>
          <w:szCs w:val="36"/>
        </w:rPr>
        <w:t>енты или признаки, их сопоставление и последо-вательное изучение с целью выявления существенных, т.е. не-обходимых и определенных качеств и свойств.</w:t>
      </w:r>
    </w:p>
    <w:p w:rsidR="00301FC0" w:rsidRDefault="00301FC0">
      <w:pPr>
        <w:spacing w:line="29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left="3" w:firstLine="634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С.Л.Рубинштейн под анализом понимал «мысленное рас-членение предмета, явления, ситуации и выявление состав</w:t>
      </w:r>
      <w:r>
        <w:rPr>
          <w:rFonts w:eastAsia="Times New Roman"/>
          <w:sz w:val="36"/>
          <w:szCs w:val="36"/>
        </w:rPr>
        <w:t>ля-ющих его элементов, частей, моментов, сторон. Анализом мы вычленяем явления из тех случайных несущественных связей, в которых они часто даны нам в восприятии».</w:t>
      </w:r>
    </w:p>
    <w:p w:rsidR="00301FC0" w:rsidRDefault="00301FC0">
      <w:pPr>
        <w:spacing w:line="24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left="3" w:firstLine="54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Анализ урока является основным инструментом индивиду-ального психолого-педагогического </w:t>
      </w:r>
      <w:r>
        <w:rPr>
          <w:rFonts w:eastAsia="Times New Roman"/>
          <w:sz w:val="36"/>
          <w:szCs w:val="36"/>
        </w:rPr>
        <w:t>управления. При правиль-ном подходе к его организации и проведению, при превраще-нии анализа урока учителя в школу повышения его педагоги-ческого мастерства, этот процесс предоставляет руководителю</w:t>
      </w:r>
    </w:p>
    <w:p w:rsidR="00301FC0" w:rsidRDefault="00301FC0">
      <w:pPr>
        <w:spacing w:line="27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21"/>
        </w:numPr>
        <w:tabs>
          <w:tab w:val="left" w:pos="310"/>
        </w:tabs>
        <w:spacing w:line="266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учителю огромные возможности для продуктивного взаимо-дей</w:t>
      </w:r>
      <w:r>
        <w:rPr>
          <w:rFonts w:eastAsia="Times New Roman"/>
          <w:sz w:val="36"/>
          <w:szCs w:val="36"/>
        </w:rPr>
        <w:t>ствия и правильного планирования методической работы.</w:t>
      </w:r>
    </w:p>
    <w:p w:rsidR="00301FC0" w:rsidRDefault="00301FC0">
      <w:pPr>
        <w:spacing w:line="24" w:lineRule="exact"/>
        <w:rPr>
          <w:rFonts w:eastAsia="Times New Roman"/>
          <w:sz w:val="36"/>
          <w:szCs w:val="36"/>
        </w:rPr>
      </w:pPr>
    </w:p>
    <w:p w:rsidR="00301FC0" w:rsidRDefault="0051005D">
      <w:pPr>
        <w:ind w:left="3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Анализ урока:</w:t>
      </w:r>
    </w:p>
    <w:p w:rsidR="00301FC0" w:rsidRDefault="00301FC0">
      <w:pPr>
        <w:spacing w:line="7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1"/>
          <w:numId w:val="21"/>
        </w:numPr>
        <w:tabs>
          <w:tab w:val="left" w:pos="723"/>
        </w:tabs>
        <w:spacing w:line="271" w:lineRule="auto"/>
        <w:ind w:left="723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>должен формировать убеждения у учителя необходимости пересмотреть свои методы работы, отношения с ученика-ми, если они оказались непродуктивными;</w:t>
      </w:r>
    </w:p>
    <w:p w:rsidR="00301FC0" w:rsidRDefault="00301FC0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01FC0" w:rsidRDefault="0051005D">
      <w:pPr>
        <w:numPr>
          <w:ilvl w:val="1"/>
          <w:numId w:val="21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является действенным инструментом </w:t>
      </w:r>
      <w:r>
        <w:rPr>
          <w:rFonts w:eastAsia="Times New Roman"/>
          <w:sz w:val="36"/>
          <w:szCs w:val="36"/>
        </w:rPr>
        <w:t>мотивации учителя;</w:t>
      </w:r>
    </w:p>
    <w:p w:rsidR="00301FC0" w:rsidRDefault="00301FC0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01FC0" w:rsidRDefault="0051005D">
      <w:pPr>
        <w:numPr>
          <w:ilvl w:val="1"/>
          <w:numId w:val="21"/>
        </w:numPr>
        <w:tabs>
          <w:tab w:val="left" w:pos="723"/>
        </w:tabs>
        <w:spacing w:line="264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>важнейший и очень эффективный способ диагностики и планирования индивидуальной методической работы;</w:t>
      </w:r>
    </w:p>
    <w:p w:rsidR="00301FC0" w:rsidRDefault="00301FC0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301FC0" w:rsidRDefault="0051005D">
      <w:pPr>
        <w:numPr>
          <w:ilvl w:val="1"/>
          <w:numId w:val="21"/>
        </w:numPr>
        <w:tabs>
          <w:tab w:val="left" w:pos="723"/>
        </w:tabs>
        <w:spacing w:line="266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>лежит в основе обобщения и в определенной степени рас-пространения передового педагогического опыта;</w:t>
      </w:r>
    </w:p>
    <w:p w:rsidR="00301FC0" w:rsidRDefault="00301FC0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301FC0" w:rsidRDefault="0051005D">
      <w:pPr>
        <w:numPr>
          <w:ilvl w:val="1"/>
          <w:numId w:val="21"/>
        </w:numPr>
        <w:tabs>
          <w:tab w:val="left" w:pos="723"/>
        </w:tabs>
        <w:spacing w:line="26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дает возможность наиболее </w:t>
      </w:r>
      <w:r>
        <w:rPr>
          <w:rFonts w:eastAsia="Times New Roman"/>
          <w:sz w:val="36"/>
          <w:szCs w:val="36"/>
        </w:rPr>
        <w:t>эффективного формирования и развития связи преемственности и т.д.</w:t>
      </w:r>
    </w:p>
    <w:p w:rsidR="00301FC0" w:rsidRDefault="00301FC0">
      <w:pPr>
        <w:spacing w:line="39" w:lineRule="exact"/>
        <w:rPr>
          <w:sz w:val="20"/>
          <w:szCs w:val="20"/>
        </w:rPr>
      </w:pPr>
    </w:p>
    <w:p w:rsidR="00301FC0" w:rsidRDefault="0051005D">
      <w:pPr>
        <w:spacing w:line="270" w:lineRule="auto"/>
        <w:ind w:left="3" w:firstLine="54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При анализе урока, как правило, оцениваются методы, спо-собы активизации познавательного процесса у школьников, эффективность освоения материала.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69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spacing w:line="273" w:lineRule="auto"/>
        <w:ind w:left="3" w:firstLine="54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Чтобы правильно</w:t>
      </w:r>
      <w:r>
        <w:rPr>
          <w:rFonts w:eastAsia="Times New Roman"/>
          <w:sz w:val="36"/>
          <w:szCs w:val="36"/>
        </w:rPr>
        <w:t xml:space="preserve"> спланировать методическую работу, что-бы она дала конкретный результат, а не была формальной, нужно продумано и результативно построить внутренний кон-троль. С этой целью в своей работе я выделяю следующие отличительные функции внутреннего контроля:</w:t>
      </w:r>
    </w:p>
    <w:p w:rsidR="00301FC0" w:rsidRDefault="00301FC0">
      <w:pPr>
        <w:spacing w:line="27" w:lineRule="exact"/>
        <w:rPr>
          <w:sz w:val="20"/>
          <w:szCs w:val="20"/>
        </w:rPr>
      </w:pPr>
    </w:p>
    <w:p w:rsidR="00301FC0" w:rsidRDefault="0051005D">
      <w:pPr>
        <w:numPr>
          <w:ilvl w:val="1"/>
          <w:numId w:val="22"/>
        </w:numPr>
        <w:tabs>
          <w:tab w:val="left" w:pos="1204"/>
        </w:tabs>
        <w:spacing w:line="266" w:lineRule="auto"/>
        <w:ind w:left="3" w:firstLine="81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Изуч</w:t>
      </w:r>
      <w:r>
        <w:rPr>
          <w:rFonts w:eastAsia="Times New Roman"/>
          <w:sz w:val="36"/>
          <w:szCs w:val="36"/>
        </w:rPr>
        <w:t>ение деятельности учителя, накопление информа-ции о его работе на основе аналитически обоснованных целей</w:t>
      </w:r>
    </w:p>
    <w:p w:rsidR="00301FC0" w:rsidRDefault="00301FC0">
      <w:pPr>
        <w:spacing w:line="16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2"/>
        </w:numPr>
        <w:tabs>
          <w:tab w:val="left" w:pos="283"/>
        </w:tabs>
        <w:ind w:left="283" w:hanging="28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хорошо продуманных программ наблюдения.</w:t>
      </w:r>
    </w:p>
    <w:p w:rsidR="00301FC0" w:rsidRDefault="00301FC0">
      <w:pPr>
        <w:spacing w:line="7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1"/>
          <w:numId w:val="23"/>
        </w:numPr>
        <w:tabs>
          <w:tab w:val="left" w:pos="1221"/>
        </w:tabs>
        <w:spacing w:line="271" w:lineRule="auto"/>
        <w:ind w:left="3" w:firstLine="81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Подчинение контроля задачам оказания учителю кон-кретной и своевременной методической помощи,</w:t>
      </w:r>
      <w:r>
        <w:rPr>
          <w:rFonts w:eastAsia="Times New Roman"/>
          <w:sz w:val="36"/>
          <w:szCs w:val="36"/>
        </w:rPr>
        <w:t xml:space="preserve"> всемерного содействия в росте его педагогической квалификации.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2"/>
          <w:numId w:val="23"/>
        </w:numPr>
        <w:tabs>
          <w:tab w:val="left" w:pos="1341"/>
        </w:tabs>
        <w:spacing w:line="273" w:lineRule="auto"/>
        <w:ind w:left="3" w:firstLine="90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Установление отношений сотрудничества между ру-ководителями школы и учителем на основе внимательного от-ношения к его творческим исканиям, глубокой заинтересован-ности в развитии индивидуальн</w:t>
      </w:r>
      <w:r>
        <w:rPr>
          <w:rFonts w:eastAsia="Times New Roman"/>
          <w:sz w:val="36"/>
          <w:szCs w:val="36"/>
        </w:rPr>
        <w:t>ого своеобразия учителя, ис-кренней веры в потенциальные возможности педагога рабо-тать лучше, работать на уровне современных требований.</w:t>
      </w:r>
    </w:p>
    <w:p w:rsidR="00301FC0" w:rsidRDefault="00301FC0">
      <w:pPr>
        <w:spacing w:line="33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2"/>
          <w:numId w:val="23"/>
        </w:numPr>
        <w:tabs>
          <w:tab w:val="left" w:pos="1334"/>
        </w:tabs>
        <w:spacing w:line="272" w:lineRule="auto"/>
        <w:ind w:left="3" w:firstLine="90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Планирование “объектов”, целей и задач контроля с учетом мнений педагогического коллектива, выводов методи-ческих объ</w:t>
      </w:r>
      <w:r>
        <w:rPr>
          <w:rFonts w:eastAsia="Times New Roman"/>
          <w:sz w:val="36"/>
          <w:szCs w:val="36"/>
        </w:rPr>
        <w:t>единений учителей-предметников и учителей начальных классов, предложений аттестационных комиссий.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3"/>
          <w:numId w:val="23"/>
        </w:numPr>
        <w:tabs>
          <w:tab w:val="left" w:pos="1368"/>
        </w:tabs>
        <w:spacing w:line="272" w:lineRule="auto"/>
        <w:ind w:left="3" w:firstLine="99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Согласование содержания и форм контроля непосред-ственно с учителем, принимая во внимание его соображения об имеющихся трудностях в работе и нерешенных пробл</w:t>
      </w:r>
      <w:r>
        <w:rPr>
          <w:rFonts w:eastAsia="Times New Roman"/>
          <w:sz w:val="36"/>
          <w:szCs w:val="36"/>
        </w:rPr>
        <w:t>емах в педагогической практике.</w:t>
      </w:r>
    </w:p>
    <w:p w:rsidR="00301FC0" w:rsidRDefault="00301FC0">
      <w:pPr>
        <w:spacing w:line="27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3"/>
          <w:numId w:val="23"/>
        </w:numPr>
        <w:tabs>
          <w:tab w:val="left" w:pos="1415"/>
        </w:tabs>
        <w:spacing w:line="273" w:lineRule="auto"/>
        <w:ind w:left="3" w:firstLine="99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Развитие гласности в системе внутреннего контроля как в смысле опережающего уведомления педагогического коллектива о конкретных направлениях контроля, так и в от-ношении оперативного информирования учителей о результа-тах </w:t>
      </w:r>
      <w:r>
        <w:rPr>
          <w:rFonts w:eastAsia="Times New Roman"/>
          <w:sz w:val="36"/>
          <w:szCs w:val="36"/>
        </w:rPr>
        <w:t>проверки состояния дел в школе.</w:t>
      </w:r>
    </w:p>
    <w:p w:rsidR="00301FC0" w:rsidRDefault="00301FC0">
      <w:pPr>
        <w:spacing w:line="189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numPr>
          <w:ilvl w:val="4"/>
          <w:numId w:val="24"/>
        </w:numPr>
        <w:tabs>
          <w:tab w:val="left" w:pos="1397"/>
        </w:tabs>
        <w:spacing w:line="272" w:lineRule="auto"/>
        <w:ind w:left="3" w:firstLine="99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lastRenderedPageBreak/>
        <w:t>Безусловное сохранение за учителем права на утвер-ждение своего мнения и обоснование правомерности и педаго-гической целесообразности своих теоретических взглядов и методических позиций.</w:t>
      </w:r>
    </w:p>
    <w:p w:rsidR="00301FC0" w:rsidRDefault="00301FC0">
      <w:pPr>
        <w:spacing w:line="2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1"/>
          <w:numId w:val="24"/>
        </w:numPr>
        <w:tabs>
          <w:tab w:val="left" w:pos="732"/>
        </w:tabs>
        <w:spacing w:line="270" w:lineRule="auto"/>
        <w:ind w:left="3"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школе у на</w:t>
      </w:r>
      <w:r>
        <w:rPr>
          <w:rFonts w:eastAsia="Times New Roman"/>
          <w:sz w:val="36"/>
          <w:szCs w:val="36"/>
        </w:rPr>
        <w:t>с сложилась определённая система посещения уроков, которая нашла свое отражение в плане-графике внут-реннего контроля: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3"/>
          <w:numId w:val="25"/>
        </w:numPr>
        <w:tabs>
          <w:tab w:val="left" w:pos="1003"/>
        </w:tabs>
        <w:spacing w:line="272" w:lineRule="auto"/>
        <w:ind w:left="3" w:firstLine="63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Посещение всех уроков, отведенных на изучение темы в данном классе, с целью знакомства с системой работы учите-ля, оценки оптимальности </w:t>
      </w:r>
      <w:r>
        <w:rPr>
          <w:rFonts w:eastAsia="Times New Roman"/>
          <w:sz w:val="36"/>
          <w:szCs w:val="36"/>
        </w:rPr>
        <w:t>избранной структуры урока, опти-мальности сочетания методов и приемов обучения.</w:t>
      </w:r>
    </w:p>
    <w:p w:rsidR="00301FC0" w:rsidRDefault="00301FC0">
      <w:pPr>
        <w:spacing w:line="8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3"/>
          <w:numId w:val="25"/>
        </w:numPr>
        <w:tabs>
          <w:tab w:val="left" w:pos="1003"/>
        </w:tabs>
        <w:ind w:left="1003" w:hanging="369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Посещение уроков учителя на протяжении рабочего дня</w:t>
      </w:r>
    </w:p>
    <w:p w:rsidR="00301FC0" w:rsidRDefault="00301FC0">
      <w:pPr>
        <w:spacing w:line="8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5"/>
        </w:numPr>
        <w:tabs>
          <w:tab w:val="left" w:pos="266"/>
        </w:tabs>
        <w:spacing w:line="264" w:lineRule="auto"/>
        <w:ind w:left="3" w:hanging="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разных классах с целью изучения соответствия методических приемов обучения возрастным особенностям учащихся.</w:t>
      </w:r>
    </w:p>
    <w:p w:rsidR="00301FC0" w:rsidRDefault="00301FC0">
      <w:pPr>
        <w:spacing w:line="4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2"/>
          <w:numId w:val="26"/>
        </w:numPr>
        <w:tabs>
          <w:tab w:val="left" w:pos="936"/>
        </w:tabs>
        <w:spacing w:line="273" w:lineRule="auto"/>
        <w:ind w:left="3" w:firstLine="54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Посещение </w:t>
      </w:r>
      <w:r>
        <w:rPr>
          <w:rFonts w:eastAsia="Times New Roman"/>
          <w:sz w:val="36"/>
          <w:szCs w:val="36"/>
        </w:rPr>
        <w:t>уроков разных учителей в течение дня в од-ном классе с целью оценки объема получаемой учащимися информации на протяжении учебного дня, суммарного объема домашних заданий, выполнения учащимися единых требова-ний, интенсивности их труда на разных уроках, сти</w:t>
      </w:r>
      <w:r>
        <w:rPr>
          <w:rFonts w:eastAsia="Times New Roman"/>
          <w:sz w:val="36"/>
          <w:szCs w:val="36"/>
        </w:rPr>
        <w:t>ля и срав-нительной методики работы.</w:t>
      </w:r>
    </w:p>
    <w:p w:rsidR="00301FC0" w:rsidRDefault="00301FC0">
      <w:pPr>
        <w:spacing w:line="31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3"/>
          <w:numId w:val="26"/>
        </w:numPr>
        <w:tabs>
          <w:tab w:val="left" w:pos="1063"/>
        </w:tabs>
        <w:spacing w:line="272" w:lineRule="auto"/>
        <w:ind w:left="3" w:firstLine="631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Посещение уроков в течение рабочей недели в одном классе с целью изучения систематической работы каждого школьника, его самостоятельности, активности и инициативы, качества выполнения домашнего задания.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2"/>
          <w:numId w:val="27"/>
        </w:numPr>
        <w:tabs>
          <w:tab w:val="left" w:pos="934"/>
        </w:tabs>
        <w:spacing w:line="273" w:lineRule="auto"/>
        <w:ind w:left="3" w:firstLine="54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Посещение урок</w:t>
      </w:r>
      <w:r>
        <w:rPr>
          <w:rFonts w:eastAsia="Times New Roman"/>
          <w:sz w:val="36"/>
          <w:szCs w:val="36"/>
        </w:rPr>
        <w:t>ов у разных учителей с целью изучения отдельных проблем образовательного процесса (эффектив-ность организации самостоятельной работы, степень сформи-рованности у учащихся специальных и общеучебных умений и навыков, формирование интереса к предмету и т.д.).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65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301FC0" w:rsidRDefault="00301FC0">
      <w:pPr>
        <w:sectPr w:rsidR="00301FC0">
          <w:pgSz w:w="11900" w:h="16838"/>
          <w:pgMar w:top="1139" w:right="846" w:bottom="419" w:left="1277" w:header="0" w:footer="0" w:gutter="0"/>
          <w:cols w:space="720" w:equalWidth="0">
            <w:col w:w="9783"/>
          </w:cols>
        </w:sectPr>
      </w:pPr>
    </w:p>
    <w:p w:rsidR="00301FC0" w:rsidRDefault="0051005D">
      <w:pPr>
        <w:spacing w:line="266" w:lineRule="auto"/>
        <w:ind w:firstLine="634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Из своего опыта работы я могу предложить следующие рекомендации для проведения анализа урока:</w:t>
      </w:r>
    </w:p>
    <w:p w:rsidR="00301FC0" w:rsidRDefault="00301FC0">
      <w:pPr>
        <w:spacing w:line="36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66" w:lineRule="auto"/>
        <w:ind w:firstLine="35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Нельзя давать всем учителям одинаковые рекомендации. Что годится для одного – нецелесообразно для другого.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70" w:lineRule="auto"/>
        <w:ind w:firstLine="357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Любые рекомендации по </w:t>
      </w:r>
      <w:r>
        <w:rPr>
          <w:rFonts w:eastAsia="Times New Roman"/>
          <w:sz w:val="36"/>
          <w:szCs w:val="36"/>
        </w:rPr>
        <w:t>улучшению работы учителя должны опираться на достижения педагога, на его сильные стороны.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64" w:lineRule="auto"/>
        <w:ind w:firstLine="35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Следует оценить, насколько рационально были использо-ваны избранные учителем приемы и методы обучения.</w:t>
      </w:r>
    </w:p>
    <w:p w:rsidR="00301FC0" w:rsidRDefault="00301FC0">
      <w:pPr>
        <w:spacing w:line="42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64" w:lineRule="auto"/>
        <w:ind w:firstLine="35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Замечания и рекомендации учителю должны быть чётко сформулиро</w:t>
      </w:r>
      <w:r>
        <w:rPr>
          <w:rFonts w:eastAsia="Times New Roman"/>
          <w:sz w:val="36"/>
          <w:szCs w:val="36"/>
        </w:rPr>
        <w:t>ваны и записаны в справку по итогам анализа.</w:t>
      </w:r>
    </w:p>
    <w:p w:rsidR="00301FC0" w:rsidRDefault="00301FC0">
      <w:pPr>
        <w:spacing w:line="39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66" w:lineRule="auto"/>
        <w:ind w:firstLine="35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Анализ каждого урока проводится индивидуально с каж-дым учителем.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0"/>
          <w:numId w:val="28"/>
        </w:numPr>
        <w:tabs>
          <w:tab w:val="left" w:pos="722"/>
        </w:tabs>
        <w:spacing w:line="266" w:lineRule="auto"/>
        <w:ind w:firstLine="35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Обсуждение должно быть принципиальным и требова-тельным, но корректным и доброжелательным.</w:t>
      </w:r>
    </w:p>
    <w:p w:rsidR="00301FC0" w:rsidRDefault="00301FC0">
      <w:pPr>
        <w:spacing w:line="35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1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Совершенствование образовательного процесса может п</w:t>
      </w:r>
      <w:r>
        <w:rPr>
          <w:rFonts w:eastAsia="Times New Roman"/>
          <w:sz w:val="36"/>
          <w:szCs w:val="36"/>
        </w:rPr>
        <w:t>ро-исходить только через постоянную оценку деятельности и ее результатов самим учителем.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0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Учителей необходимо учить самоанализу урока, то есть той педагогической деятельности, которая составляет основу труда учителя.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Технологическая карта анализа (</w:t>
      </w:r>
      <w:r>
        <w:rPr>
          <w:rFonts w:eastAsia="Times New Roman"/>
          <w:sz w:val="36"/>
          <w:szCs w:val="36"/>
        </w:rPr>
        <w:t>самоанализа) урока, поз-волит проследить и осуществить на практике логическую по-следовательность структуры, цели и содержание анализа уро-ка.</w:t>
      </w:r>
    </w:p>
    <w:p w:rsidR="00301FC0" w:rsidRDefault="00301FC0">
      <w:pPr>
        <w:spacing w:line="27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3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Для проведения полноценного педагогического анализа за-меститель директора должен уметь грамотно (правильно) сфо</w:t>
      </w:r>
      <w:r>
        <w:rPr>
          <w:rFonts w:eastAsia="Times New Roman"/>
          <w:sz w:val="36"/>
          <w:szCs w:val="36"/>
        </w:rPr>
        <w:t>рмулировать цель посещения и наметить программу изу-чения, владеть запасом тематических технологических карт анализа уроков и уметь выбрать нужную по темати-</w:t>
      </w:r>
    </w:p>
    <w:p w:rsidR="00301FC0" w:rsidRDefault="00301FC0">
      <w:pPr>
        <w:spacing w:line="189" w:lineRule="exact"/>
        <w:rPr>
          <w:sz w:val="20"/>
          <w:szCs w:val="20"/>
        </w:rPr>
      </w:pPr>
    </w:p>
    <w:p w:rsidR="00301FC0" w:rsidRDefault="005100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301FC0" w:rsidRDefault="00301FC0">
      <w:pPr>
        <w:sectPr w:rsidR="00301FC0">
          <w:pgSz w:w="11900" w:h="16838"/>
          <w:pgMar w:top="1139" w:right="846" w:bottom="419" w:left="1280" w:header="0" w:footer="0" w:gutter="0"/>
          <w:cols w:space="720" w:equalWidth="0">
            <w:col w:w="9780"/>
          </w:cols>
        </w:sectPr>
      </w:pPr>
    </w:p>
    <w:p w:rsidR="00301FC0" w:rsidRDefault="0051005D">
      <w:pPr>
        <w:spacing w:line="26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ке; определять тип урока; четко видеть структуру урока; знать методы обу</w:t>
      </w:r>
      <w:r>
        <w:rPr>
          <w:rFonts w:eastAsia="Times New Roman"/>
          <w:sz w:val="36"/>
          <w:szCs w:val="36"/>
        </w:rPr>
        <w:t>чения.</w:t>
      </w:r>
    </w:p>
    <w:p w:rsidR="00301FC0" w:rsidRDefault="00301FC0">
      <w:pPr>
        <w:spacing w:line="36" w:lineRule="exact"/>
        <w:rPr>
          <w:sz w:val="20"/>
          <w:szCs w:val="20"/>
        </w:rPr>
      </w:pPr>
    </w:p>
    <w:p w:rsidR="00301FC0" w:rsidRDefault="0051005D">
      <w:pPr>
        <w:spacing w:line="273" w:lineRule="auto"/>
        <w:ind w:left="3" w:firstLine="72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Методы обучения на уроке являются инструментом раз-вития учащихся и должны соответствовать задачам уро-ка, характеру и содержанию учебного материала, уровню зна-ний, умений и навыков учащихся, материальному обеспече-нию урока, личным качествам учит</w:t>
      </w:r>
      <w:r>
        <w:rPr>
          <w:rFonts w:eastAsia="Times New Roman"/>
          <w:sz w:val="36"/>
          <w:szCs w:val="36"/>
        </w:rPr>
        <w:t>еля, его подготовленности</w:t>
      </w:r>
    </w:p>
    <w:p w:rsidR="00301FC0" w:rsidRDefault="00301FC0">
      <w:pPr>
        <w:spacing w:line="26" w:lineRule="exact"/>
        <w:rPr>
          <w:sz w:val="20"/>
          <w:szCs w:val="20"/>
        </w:rPr>
      </w:pPr>
    </w:p>
    <w:p w:rsidR="00301FC0" w:rsidRDefault="0051005D">
      <w:pPr>
        <w:numPr>
          <w:ilvl w:val="0"/>
          <w:numId w:val="29"/>
        </w:numPr>
        <w:tabs>
          <w:tab w:val="left" w:pos="404"/>
        </w:tabs>
        <w:spacing w:line="271" w:lineRule="auto"/>
        <w:ind w:left="3" w:hanging="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уровню методического мастерства, индивидуальным осо-бенностям, возможностям и подготовленности учащихся, бюджету времени.</w:t>
      </w:r>
    </w:p>
    <w:p w:rsidR="00301FC0" w:rsidRDefault="00301FC0">
      <w:pPr>
        <w:spacing w:line="26" w:lineRule="exact"/>
        <w:rPr>
          <w:rFonts w:eastAsia="Times New Roman"/>
          <w:sz w:val="36"/>
          <w:szCs w:val="36"/>
        </w:rPr>
      </w:pPr>
    </w:p>
    <w:p w:rsidR="00301FC0" w:rsidRDefault="0051005D">
      <w:pPr>
        <w:spacing w:line="270" w:lineRule="auto"/>
        <w:ind w:left="3" w:firstLine="1066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Урок – это зеркало общей и педагогической культуры учителя, мерило его интеллектуального богатства, показа</w:t>
      </w:r>
      <w:r>
        <w:rPr>
          <w:rFonts w:eastAsia="Times New Roman"/>
          <w:sz w:val="36"/>
          <w:szCs w:val="36"/>
        </w:rPr>
        <w:t>тель его кругозора, эрудиции (В.А. Сухомлинский).</w:t>
      </w:r>
    </w:p>
    <w:p w:rsidR="00301FC0" w:rsidRDefault="00301FC0">
      <w:pPr>
        <w:spacing w:line="30" w:lineRule="exact"/>
        <w:rPr>
          <w:rFonts w:eastAsia="Times New Roman"/>
          <w:sz w:val="36"/>
          <w:szCs w:val="36"/>
        </w:rPr>
      </w:pPr>
    </w:p>
    <w:p w:rsidR="00301FC0" w:rsidRDefault="0051005D">
      <w:pPr>
        <w:numPr>
          <w:ilvl w:val="1"/>
          <w:numId w:val="29"/>
        </w:numPr>
        <w:tabs>
          <w:tab w:val="left" w:pos="1430"/>
        </w:tabs>
        <w:spacing w:line="272" w:lineRule="auto"/>
        <w:ind w:left="3" w:firstLine="108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результате подробного анализа посещённых уроков, выявленных профессиональных затруднений, изученной дея-тельности, накопленной информации о работе педагогов шко-лы и даётся оценка качества методической </w:t>
      </w:r>
      <w:r>
        <w:rPr>
          <w:rFonts w:eastAsia="Times New Roman"/>
          <w:sz w:val="36"/>
          <w:szCs w:val="36"/>
        </w:rPr>
        <w:t>работы школы.</w:t>
      </w:r>
    </w:p>
    <w:p w:rsidR="00301FC0" w:rsidRDefault="00301FC0">
      <w:pPr>
        <w:spacing w:line="200" w:lineRule="exact"/>
        <w:rPr>
          <w:sz w:val="20"/>
          <w:szCs w:val="20"/>
        </w:rPr>
      </w:pPr>
    </w:p>
    <w:p w:rsidR="00301FC0" w:rsidRDefault="00301FC0">
      <w:pPr>
        <w:spacing w:line="286" w:lineRule="exact"/>
        <w:rPr>
          <w:sz w:val="20"/>
          <w:szCs w:val="20"/>
        </w:rPr>
      </w:pPr>
    </w:p>
    <w:p w:rsidR="00301FC0" w:rsidRDefault="0051005D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sectPr w:rsidR="00301FC0" w:rsidSect="00301FC0">
      <w:pgSz w:w="11900" w:h="16838"/>
      <w:pgMar w:top="1139" w:right="846" w:bottom="419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CA4850E"/>
    <w:lvl w:ilvl="0" w:tplc="066CBCAE">
      <w:start w:val="1"/>
      <w:numFmt w:val="decimal"/>
      <w:lvlText w:val="%1."/>
      <w:lvlJc w:val="left"/>
    </w:lvl>
    <w:lvl w:ilvl="1" w:tplc="034004C4">
      <w:numFmt w:val="decimal"/>
      <w:lvlText w:val=""/>
      <w:lvlJc w:val="left"/>
    </w:lvl>
    <w:lvl w:ilvl="2" w:tplc="3A960D5E">
      <w:numFmt w:val="decimal"/>
      <w:lvlText w:val=""/>
      <w:lvlJc w:val="left"/>
    </w:lvl>
    <w:lvl w:ilvl="3" w:tplc="108C23E0">
      <w:numFmt w:val="decimal"/>
      <w:lvlText w:val=""/>
      <w:lvlJc w:val="left"/>
    </w:lvl>
    <w:lvl w:ilvl="4" w:tplc="C952E634">
      <w:numFmt w:val="decimal"/>
      <w:lvlText w:val=""/>
      <w:lvlJc w:val="left"/>
    </w:lvl>
    <w:lvl w:ilvl="5" w:tplc="07E68224">
      <w:numFmt w:val="decimal"/>
      <w:lvlText w:val=""/>
      <w:lvlJc w:val="left"/>
    </w:lvl>
    <w:lvl w:ilvl="6" w:tplc="3B4E83BC">
      <w:numFmt w:val="decimal"/>
      <w:lvlText w:val=""/>
      <w:lvlJc w:val="left"/>
    </w:lvl>
    <w:lvl w:ilvl="7" w:tplc="4502B390">
      <w:numFmt w:val="decimal"/>
      <w:lvlText w:val=""/>
      <w:lvlJc w:val="left"/>
    </w:lvl>
    <w:lvl w:ilvl="8" w:tplc="2522D198">
      <w:numFmt w:val="decimal"/>
      <w:lvlText w:val=""/>
      <w:lvlJc w:val="left"/>
    </w:lvl>
  </w:abstractNum>
  <w:abstractNum w:abstractNumId="1">
    <w:nsid w:val="0000074D"/>
    <w:multiLevelType w:val="hybridMultilevel"/>
    <w:tmpl w:val="0680C066"/>
    <w:lvl w:ilvl="0" w:tplc="988E2DEA">
      <w:start w:val="9"/>
      <w:numFmt w:val="decimal"/>
      <w:lvlText w:val="%1."/>
      <w:lvlJc w:val="left"/>
    </w:lvl>
    <w:lvl w:ilvl="1" w:tplc="DE26DAA4">
      <w:numFmt w:val="decimal"/>
      <w:lvlText w:val=""/>
      <w:lvlJc w:val="left"/>
    </w:lvl>
    <w:lvl w:ilvl="2" w:tplc="48FEBCD2">
      <w:numFmt w:val="decimal"/>
      <w:lvlText w:val=""/>
      <w:lvlJc w:val="left"/>
    </w:lvl>
    <w:lvl w:ilvl="3" w:tplc="65B2DEF0">
      <w:numFmt w:val="decimal"/>
      <w:lvlText w:val=""/>
      <w:lvlJc w:val="left"/>
    </w:lvl>
    <w:lvl w:ilvl="4" w:tplc="4672F2B2">
      <w:numFmt w:val="decimal"/>
      <w:lvlText w:val=""/>
      <w:lvlJc w:val="left"/>
    </w:lvl>
    <w:lvl w:ilvl="5" w:tplc="1BD4DF2C">
      <w:numFmt w:val="decimal"/>
      <w:lvlText w:val=""/>
      <w:lvlJc w:val="left"/>
    </w:lvl>
    <w:lvl w:ilvl="6" w:tplc="52E6A862">
      <w:numFmt w:val="decimal"/>
      <w:lvlText w:val=""/>
      <w:lvlJc w:val="left"/>
    </w:lvl>
    <w:lvl w:ilvl="7" w:tplc="61160A9E">
      <w:numFmt w:val="decimal"/>
      <w:lvlText w:val=""/>
      <w:lvlJc w:val="left"/>
    </w:lvl>
    <w:lvl w:ilvl="8" w:tplc="9D983632">
      <w:numFmt w:val="decimal"/>
      <w:lvlText w:val=""/>
      <w:lvlJc w:val="left"/>
    </w:lvl>
  </w:abstractNum>
  <w:abstractNum w:abstractNumId="2">
    <w:nsid w:val="00000BDB"/>
    <w:multiLevelType w:val="hybridMultilevel"/>
    <w:tmpl w:val="F3386AFC"/>
    <w:lvl w:ilvl="0" w:tplc="AB04339A">
      <w:start w:val="1"/>
      <w:numFmt w:val="decimal"/>
      <w:lvlText w:val="%1."/>
      <w:lvlJc w:val="left"/>
    </w:lvl>
    <w:lvl w:ilvl="1" w:tplc="EBE422B0">
      <w:numFmt w:val="decimal"/>
      <w:lvlText w:val=""/>
      <w:lvlJc w:val="left"/>
    </w:lvl>
    <w:lvl w:ilvl="2" w:tplc="1FB4A132">
      <w:numFmt w:val="decimal"/>
      <w:lvlText w:val=""/>
      <w:lvlJc w:val="left"/>
    </w:lvl>
    <w:lvl w:ilvl="3" w:tplc="6BEE2C5A">
      <w:numFmt w:val="decimal"/>
      <w:lvlText w:val=""/>
      <w:lvlJc w:val="left"/>
    </w:lvl>
    <w:lvl w:ilvl="4" w:tplc="F51E2306">
      <w:numFmt w:val="decimal"/>
      <w:lvlText w:val=""/>
      <w:lvlJc w:val="left"/>
    </w:lvl>
    <w:lvl w:ilvl="5" w:tplc="F7D40E76">
      <w:numFmt w:val="decimal"/>
      <w:lvlText w:val=""/>
      <w:lvlJc w:val="left"/>
    </w:lvl>
    <w:lvl w:ilvl="6" w:tplc="41802F62">
      <w:numFmt w:val="decimal"/>
      <w:lvlText w:val=""/>
      <w:lvlJc w:val="left"/>
    </w:lvl>
    <w:lvl w:ilvl="7" w:tplc="0F82426C">
      <w:numFmt w:val="decimal"/>
      <w:lvlText w:val=""/>
      <w:lvlJc w:val="left"/>
    </w:lvl>
    <w:lvl w:ilvl="8" w:tplc="861E8F9A">
      <w:numFmt w:val="decimal"/>
      <w:lvlText w:val=""/>
      <w:lvlJc w:val="left"/>
    </w:lvl>
  </w:abstractNum>
  <w:abstractNum w:abstractNumId="3">
    <w:nsid w:val="00001238"/>
    <w:multiLevelType w:val="hybridMultilevel"/>
    <w:tmpl w:val="C07870B2"/>
    <w:lvl w:ilvl="0" w:tplc="F66E6D58">
      <w:start w:val="1"/>
      <w:numFmt w:val="bullet"/>
      <w:lvlText w:val=""/>
      <w:lvlJc w:val="left"/>
    </w:lvl>
    <w:lvl w:ilvl="1" w:tplc="3802F398">
      <w:numFmt w:val="decimal"/>
      <w:lvlText w:val=""/>
      <w:lvlJc w:val="left"/>
    </w:lvl>
    <w:lvl w:ilvl="2" w:tplc="B7884B5A">
      <w:numFmt w:val="decimal"/>
      <w:lvlText w:val=""/>
      <w:lvlJc w:val="left"/>
    </w:lvl>
    <w:lvl w:ilvl="3" w:tplc="0B3A089C">
      <w:numFmt w:val="decimal"/>
      <w:lvlText w:val=""/>
      <w:lvlJc w:val="left"/>
    </w:lvl>
    <w:lvl w:ilvl="4" w:tplc="865267DC">
      <w:numFmt w:val="decimal"/>
      <w:lvlText w:val=""/>
      <w:lvlJc w:val="left"/>
    </w:lvl>
    <w:lvl w:ilvl="5" w:tplc="EF1ED7D8">
      <w:numFmt w:val="decimal"/>
      <w:lvlText w:val=""/>
      <w:lvlJc w:val="left"/>
    </w:lvl>
    <w:lvl w:ilvl="6" w:tplc="0D6A1146">
      <w:numFmt w:val="decimal"/>
      <w:lvlText w:val=""/>
      <w:lvlJc w:val="left"/>
    </w:lvl>
    <w:lvl w:ilvl="7" w:tplc="2F2E641C">
      <w:numFmt w:val="decimal"/>
      <w:lvlText w:val=""/>
      <w:lvlJc w:val="left"/>
    </w:lvl>
    <w:lvl w:ilvl="8" w:tplc="DC9CCD06">
      <w:numFmt w:val="decimal"/>
      <w:lvlText w:val=""/>
      <w:lvlJc w:val="left"/>
    </w:lvl>
  </w:abstractNum>
  <w:abstractNum w:abstractNumId="4">
    <w:nsid w:val="00001AD4"/>
    <w:multiLevelType w:val="hybridMultilevel"/>
    <w:tmpl w:val="023E6882"/>
    <w:lvl w:ilvl="0" w:tplc="B75CFCB2">
      <w:start w:val="1"/>
      <w:numFmt w:val="bullet"/>
      <w:lvlText w:val=""/>
      <w:lvlJc w:val="left"/>
    </w:lvl>
    <w:lvl w:ilvl="1" w:tplc="CAF2411E">
      <w:start w:val="1"/>
      <w:numFmt w:val="bullet"/>
      <w:lvlText w:val="В"/>
      <w:lvlJc w:val="left"/>
    </w:lvl>
    <w:lvl w:ilvl="2" w:tplc="742ADE0A">
      <w:numFmt w:val="decimal"/>
      <w:lvlText w:val=""/>
      <w:lvlJc w:val="left"/>
    </w:lvl>
    <w:lvl w:ilvl="3" w:tplc="B6A8DED4">
      <w:numFmt w:val="decimal"/>
      <w:lvlText w:val=""/>
      <w:lvlJc w:val="left"/>
    </w:lvl>
    <w:lvl w:ilvl="4" w:tplc="271CA570">
      <w:numFmt w:val="decimal"/>
      <w:lvlText w:val=""/>
      <w:lvlJc w:val="left"/>
    </w:lvl>
    <w:lvl w:ilvl="5" w:tplc="2BF2319A">
      <w:numFmt w:val="decimal"/>
      <w:lvlText w:val=""/>
      <w:lvlJc w:val="left"/>
    </w:lvl>
    <w:lvl w:ilvl="6" w:tplc="3F005328">
      <w:numFmt w:val="decimal"/>
      <w:lvlText w:val=""/>
      <w:lvlJc w:val="left"/>
    </w:lvl>
    <w:lvl w:ilvl="7" w:tplc="A3E07A7C">
      <w:numFmt w:val="decimal"/>
      <w:lvlText w:val=""/>
      <w:lvlJc w:val="left"/>
    </w:lvl>
    <w:lvl w:ilvl="8" w:tplc="50820CCE">
      <w:numFmt w:val="decimal"/>
      <w:lvlText w:val=""/>
      <w:lvlJc w:val="left"/>
    </w:lvl>
  </w:abstractNum>
  <w:abstractNum w:abstractNumId="5">
    <w:nsid w:val="00001E1F"/>
    <w:multiLevelType w:val="hybridMultilevel"/>
    <w:tmpl w:val="27EA7F46"/>
    <w:lvl w:ilvl="0" w:tplc="0EAC3306">
      <w:start w:val="1"/>
      <w:numFmt w:val="decimal"/>
      <w:lvlText w:val="%1."/>
      <w:lvlJc w:val="left"/>
    </w:lvl>
    <w:lvl w:ilvl="1" w:tplc="C07C1146">
      <w:numFmt w:val="decimal"/>
      <w:lvlText w:val=""/>
      <w:lvlJc w:val="left"/>
    </w:lvl>
    <w:lvl w:ilvl="2" w:tplc="E64A4BCE">
      <w:numFmt w:val="decimal"/>
      <w:lvlText w:val=""/>
      <w:lvlJc w:val="left"/>
    </w:lvl>
    <w:lvl w:ilvl="3" w:tplc="A1E69500">
      <w:numFmt w:val="decimal"/>
      <w:lvlText w:val=""/>
      <w:lvlJc w:val="left"/>
    </w:lvl>
    <w:lvl w:ilvl="4" w:tplc="A4D614AE">
      <w:numFmt w:val="decimal"/>
      <w:lvlText w:val=""/>
      <w:lvlJc w:val="left"/>
    </w:lvl>
    <w:lvl w:ilvl="5" w:tplc="D4B82E08">
      <w:numFmt w:val="decimal"/>
      <w:lvlText w:val=""/>
      <w:lvlJc w:val="left"/>
    </w:lvl>
    <w:lvl w:ilvl="6" w:tplc="5ECE7CD2">
      <w:numFmt w:val="decimal"/>
      <w:lvlText w:val=""/>
      <w:lvlJc w:val="left"/>
    </w:lvl>
    <w:lvl w:ilvl="7" w:tplc="2606FD4E">
      <w:numFmt w:val="decimal"/>
      <w:lvlText w:val=""/>
      <w:lvlJc w:val="left"/>
    </w:lvl>
    <w:lvl w:ilvl="8" w:tplc="4DD0AEC4">
      <w:numFmt w:val="decimal"/>
      <w:lvlText w:val=""/>
      <w:lvlJc w:val="left"/>
    </w:lvl>
  </w:abstractNum>
  <w:abstractNum w:abstractNumId="6">
    <w:nsid w:val="00002213"/>
    <w:multiLevelType w:val="hybridMultilevel"/>
    <w:tmpl w:val="8E109646"/>
    <w:lvl w:ilvl="0" w:tplc="9C8635B2">
      <w:start w:val="1"/>
      <w:numFmt w:val="bullet"/>
      <w:lvlText w:val="в"/>
      <w:lvlJc w:val="left"/>
    </w:lvl>
    <w:lvl w:ilvl="1" w:tplc="7598BE20">
      <w:start w:val="1"/>
      <w:numFmt w:val="bullet"/>
      <w:lvlText w:val="В"/>
      <w:lvlJc w:val="left"/>
    </w:lvl>
    <w:lvl w:ilvl="2" w:tplc="65E68820">
      <w:start w:val="1"/>
      <w:numFmt w:val="decimal"/>
      <w:lvlText w:val="%3"/>
      <w:lvlJc w:val="left"/>
    </w:lvl>
    <w:lvl w:ilvl="3" w:tplc="D5B071DC">
      <w:start w:val="1"/>
      <w:numFmt w:val="decimal"/>
      <w:lvlText w:val="%4."/>
      <w:lvlJc w:val="left"/>
    </w:lvl>
    <w:lvl w:ilvl="4" w:tplc="8390C9A8">
      <w:start w:val="1"/>
      <w:numFmt w:val="decimal"/>
      <w:lvlText w:val="%5"/>
      <w:lvlJc w:val="left"/>
    </w:lvl>
    <w:lvl w:ilvl="5" w:tplc="E6CE2408">
      <w:numFmt w:val="decimal"/>
      <w:lvlText w:val=""/>
      <w:lvlJc w:val="left"/>
    </w:lvl>
    <w:lvl w:ilvl="6" w:tplc="9D4862B0">
      <w:numFmt w:val="decimal"/>
      <w:lvlText w:val=""/>
      <w:lvlJc w:val="left"/>
    </w:lvl>
    <w:lvl w:ilvl="7" w:tplc="7DDCBED2">
      <w:numFmt w:val="decimal"/>
      <w:lvlText w:val=""/>
      <w:lvlJc w:val="left"/>
    </w:lvl>
    <w:lvl w:ilvl="8" w:tplc="1A48BD18">
      <w:numFmt w:val="decimal"/>
      <w:lvlText w:val=""/>
      <w:lvlJc w:val="left"/>
    </w:lvl>
  </w:abstractNum>
  <w:abstractNum w:abstractNumId="7">
    <w:nsid w:val="0000260D"/>
    <w:multiLevelType w:val="hybridMultilevel"/>
    <w:tmpl w:val="EAC4FE52"/>
    <w:lvl w:ilvl="0" w:tplc="372606A4">
      <w:start w:val="1"/>
      <w:numFmt w:val="bullet"/>
      <w:lvlText w:val="в"/>
      <w:lvlJc w:val="left"/>
    </w:lvl>
    <w:lvl w:ilvl="1" w:tplc="224409DC">
      <w:start w:val="1"/>
      <w:numFmt w:val="bullet"/>
      <w:lvlText w:val="В"/>
      <w:lvlJc w:val="left"/>
    </w:lvl>
    <w:lvl w:ilvl="2" w:tplc="81E6F122">
      <w:start w:val="3"/>
      <w:numFmt w:val="decimal"/>
      <w:lvlText w:val="%3."/>
      <w:lvlJc w:val="left"/>
    </w:lvl>
    <w:lvl w:ilvl="3" w:tplc="29201586">
      <w:start w:val="4"/>
      <w:numFmt w:val="decimal"/>
      <w:lvlText w:val="%4."/>
      <w:lvlJc w:val="left"/>
    </w:lvl>
    <w:lvl w:ilvl="4" w:tplc="0F7425F8">
      <w:start w:val="1"/>
      <w:numFmt w:val="decimal"/>
      <w:lvlText w:val="%5"/>
      <w:lvlJc w:val="left"/>
    </w:lvl>
    <w:lvl w:ilvl="5" w:tplc="1D4C377E">
      <w:numFmt w:val="decimal"/>
      <w:lvlText w:val=""/>
      <w:lvlJc w:val="left"/>
    </w:lvl>
    <w:lvl w:ilvl="6" w:tplc="5414F2C8">
      <w:numFmt w:val="decimal"/>
      <w:lvlText w:val=""/>
      <w:lvlJc w:val="left"/>
    </w:lvl>
    <w:lvl w:ilvl="7" w:tplc="8ED8803E">
      <w:numFmt w:val="decimal"/>
      <w:lvlText w:val=""/>
      <w:lvlJc w:val="left"/>
    </w:lvl>
    <w:lvl w:ilvl="8" w:tplc="6B68F374">
      <w:numFmt w:val="decimal"/>
      <w:lvlText w:val=""/>
      <w:lvlJc w:val="left"/>
    </w:lvl>
  </w:abstractNum>
  <w:abstractNum w:abstractNumId="8">
    <w:nsid w:val="000026A6"/>
    <w:multiLevelType w:val="hybridMultilevel"/>
    <w:tmpl w:val="3752908A"/>
    <w:lvl w:ilvl="0" w:tplc="6466236C">
      <w:start w:val="1"/>
      <w:numFmt w:val="bullet"/>
      <w:lvlText w:val=""/>
      <w:lvlJc w:val="left"/>
    </w:lvl>
    <w:lvl w:ilvl="1" w:tplc="62FE3868">
      <w:numFmt w:val="decimal"/>
      <w:lvlText w:val=""/>
      <w:lvlJc w:val="left"/>
    </w:lvl>
    <w:lvl w:ilvl="2" w:tplc="3F2E5C70">
      <w:numFmt w:val="decimal"/>
      <w:lvlText w:val=""/>
      <w:lvlJc w:val="left"/>
    </w:lvl>
    <w:lvl w:ilvl="3" w:tplc="C942A3FA">
      <w:numFmt w:val="decimal"/>
      <w:lvlText w:val=""/>
      <w:lvlJc w:val="left"/>
    </w:lvl>
    <w:lvl w:ilvl="4" w:tplc="31A00D3A">
      <w:numFmt w:val="decimal"/>
      <w:lvlText w:val=""/>
      <w:lvlJc w:val="left"/>
    </w:lvl>
    <w:lvl w:ilvl="5" w:tplc="BD340004">
      <w:numFmt w:val="decimal"/>
      <w:lvlText w:val=""/>
      <w:lvlJc w:val="left"/>
    </w:lvl>
    <w:lvl w:ilvl="6" w:tplc="F6387002">
      <w:numFmt w:val="decimal"/>
      <w:lvlText w:val=""/>
      <w:lvlJc w:val="left"/>
    </w:lvl>
    <w:lvl w:ilvl="7" w:tplc="9A30B652">
      <w:numFmt w:val="decimal"/>
      <w:lvlText w:val=""/>
      <w:lvlJc w:val="left"/>
    </w:lvl>
    <w:lvl w:ilvl="8" w:tplc="1938D91C">
      <w:numFmt w:val="decimal"/>
      <w:lvlText w:val=""/>
      <w:lvlJc w:val="left"/>
    </w:lvl>
  </w:abstractNum>
  <w:abstractNum w:abstractNumId="9">
    <w:nsid w:val="00002D12"/>
    <w:multiLevelType w:val="hybridMultilevel"/>
    <w:tmpl w:val="25FA4284"/>
    <w:lvl w:ilvl="0" w:tplc="1E2CF2DA">
      <w:start w:val="1"/>
      <w:numFmt w:val="decimal"/>
      <w:lvlText w:val="%1."/>
      <w:lvlJc w:val="left"/>
    </w:lvl>
    <w:lvl w:ilvl="1" w:tplc="56E4FB12">
      <w:numFmt w:val="decimal"/>
      <w:lvlText w:val=""/>
      <w:lvlJc w:val="left"/>
    </w:lvl>
    <w:lvl w:ilvl="2" w:tplc="ADB2FCDA">
      <w:numFmt w:val="decimal"/>
      <w:lvlText w:val=""/>
      <w:lvlJc w:val="left"/>
    </w:lvl>
    <w:lvl w:ilvl="3" w:tplc="E6ACE026">
      <w:numFmt w:val="decimal"/>
      <w:lvlText w:val=""/>
      <w:lvlJc w:val="left"/>
    </w:lvl>
    <w:lvl w:ilvl="4" w:tplc="CE2E6342">
      <w:numFmt w:val="decimal"/>
      <w:lvlText w:val=""/>
      <w:lvlJc w:val="left"/>
    </w:lvl>
    <w:lvl w:ilvl="5" w:tplc="52D41402">
      <w:numFmt w:val="decimal"/>
      <w:lvlText w:val=""/>
      <w:lvlJc w:val="left"/>
    </w:lvl>
    <w:lvl w:ilvl="6" w:tplc="EC26110A">
      <w:numFmt w:val="decimal"/>
      <w:lvlText w:val=""/>
      <w:lvlJc w:val="left"/>
    </w:lvl>
    <w:lvl w:ilvl="7" w:tplc="05807AD4">
      <w:numFmt w:val="decimal"/>
      <w:lvlText w:val=""/>
      <w:lvlJc w:val="left"/>
    </w:lvl>
    <w:lvl w:ilvl="8" w:tplc="B6B48C40">
      <w:numFmt w:val="decimal"/>
      <w:lvlText w:val=""/>
      <w:lvlJc w:val="left"/>
    </w:lvl>
  </w:abstractNum>
  <w:abstractNum w:abstractNumId="10">
    <w:nsid w:val="0000301C"/>
    <w:multiLevelType w:val="hybridMultilevel"/>
    <w:tmpl w:val="624C529C"/>
    <w:lvl w:ilvl="0" w:tplc="9524125A">
      <w:start w:val="1"/>
      <w:numFmt w:val="bullet"/>
      <w:lvlText w:val="и"/>
      <w:lvlJc w:val="left"/>
    </w:lvl>
    <w:lvl w:ilvl="1" w:tplc="85E2B12C">
      <w:start w:val="1"/>
      <w:numFmt w:val="bullet"/>
      <w:lvlText w:val="В"/>
      <w:lvlJc w:val="left"/>
    </w:lvl>
    <w:lvl w:ilvl="2" w:tplc="9544C416">
      <w:numFmt w:val="decimal"/>
      <w:lvlText w:val=""/>
      <w:lvlJc w:val="left"/>
    </w:lvl>
    <w:lvl w:ilvl="3" w:tplc="2C504FA8">
      <w:numFmt w:val="decimal"/>
      <w:lvlText w:val=""/>
      <w:lvlJc w:val="left"/>
    </w:lvl>
    <w:lvl w:ilvl="4" w:tplc="62860998">
      <w:numFmt w:val="decimal"/>
      <w:lvlText w:val=""/>
      <w:lvlJc w:val="left"/>
    </w:lvl>
    <w:lvl w:ilvl="5" w:tplc="72746CE2">
      <w:numFmt w:val="decimal"/>
      <w:lvlText w:val=""/>
      <w:lvlJc w:val="left"/>
    </w:lvl>
    <w:lvl w:ilvl="6" w:tplc="8856CF20">
      <w:numFmt w:val="decimal"/>
      <w:lvlText w:val=""/>
      <w:lvlJc w:val="left"/>
    </w:lvl>
    <w:lvl w:ilvl="7" w:tplc="B80AD2BC">
      <w:numFmt w:val="decimal"/>
      <w:lvlText w:val=""/>
      <w:lvlJc w:val="left"/>
    </w:lvl>
    <w:lvl w:ilvl="8" w:tplc="184A13F4">
      <w:numFmt w:val="decimal"/>
      <w:lvlText w:val=""/>
      <w:lvlJc w:val="left"/>
    </w:lvl>
  </w:abstractNum>
  <w:abstractNum w:abstractNumId="11">
    <w:nsid w:val="0000323B"/>
    <w:multiLevelType w:val="hybridMultilevel"/>
    <w:tmpl w:val="1CDA2160"/>
    <w:lvl w:ilvl="0" w:tplc="A06257D8">
      <w:start w:val="1"/>
      <w:numFmt w:val="bullet"/>
      <w:lvlText w:val="в"/>
      <w:lvlJc w:val="left"/>
    </w:lvl>
    <w:lvl w:ilvl="1" w:tplc="71DEE826">
      <w:start w:val="1"/>
      <w:numFmt w:val="bullet"/>
      <w:lvlText w:val="В"/>
      <w:lvlJc w:val="left"/>
    </w:lvl>
    <w:lvl w:ilvl="2" w:tplc="A4BE8A56">
      <w:start w:val="1"/>
      <w:numFmt w:val="decimal"/>
      <w:lvlText w:val="%3"/>
      <w:lvlJc w:val="left"/>
    </w:lvl>
    <w:lvl w:ilvl="3" w:tplc="A4F02442">
      <w:start w:val="1"/>
      <w:numFmt w:val="decimal"/>
      <w:lvlText w:val="%4"/>
      <w:lvlJc w:val="left"/>
    </w:lvl>
    <w:lvl w:ilvl="4" w:tplc="77A0CEEC">
      <w:start w:val="7"/>
      <w:numFmt w:val="decimal"/>
      <w:lvlText w:val="%5."/>
      <w:lvlJc w:val="left"/>
    </w:lvl>
    <w:lvl w:ilvl="5" w:tplc="EE2EED96">
      <w:numFmt w:val="decimal"/>
      <w:lvlText w:val=""/>
      <w:lvlJc w:val="left"/>
    </w:lvl>
    <w:lvl w:ilvl="6" w:tplc="52ECB0A4">
      <w:numFmt w:val="decimal"/>
      <w:lvlText w:val=""/>
      <w:lvlJc w:val="left"/>
    </w:lvl>
    <w:lvl w:ilvl="7" w:tplc="2946E766">
      <w:numFmt w:val="decimal"/>
      <w:lvlText w:val=""/>
      <w:lvlJc w:val="left"/>
    </w:lvl>
    <w:lvl w:ilvl="8" w:tplc="BE461D18">
      <w:numFmt w:val="decimal"/>
      <w:lvlText w:val=""/>
      <w:lvlJc w:val="left"/>
    </w:lvl>
  </w:abstractNum>
  <w:abstractNum w:abstractNumId="12">
    <w:nsid w:val="000039B3"/>
    <w:multiLevelType w:val="hybridMultilevel"/>
    <w:tmpl w:val="480C6972"/>
    <w:lvl w:ilvl="0" w:tplc="914458FC">
      <w:start w:val="1"/>
      <w:numFmt w:val="bullet"/>
      <w:lvlText w:val="В"/>
      <w:lvlJc w:val="left"/>
    </w:lvl>
    <w:lvl w:ilvl="1" w:tplc="5616DFEC">
      <w:numFmt w:val="decimal"/>
      <w:lvlText w:val=""/>
      <w:lvlJc w:val="left"/>
    </w:lvl>
    <w:lvl w:ilvl="2" w:tplc="DA0A2C7C">
      <w:numFmt w:val="decimal"/>
      <w:lvlText w:val=""/>
      <w:lvlJc w:val="left"/>
    </w:lvl>
    <w:lvl w:ilvl="3" w:tplc="D4F68DE2">
      <w:numFmt w:val="decimal"/>
      <w:lvlText w:val=""/>
      <w:lvlJc w:val="left"/>
    </w:lvl>
    <w:lvl w:ilvl="4" w:tplc="916C7576">
      <w:numFmt w:val="decimal"/>
      <w:lvlText w:val=""/>
      <w:lvlJc w:val="left"/>
    </w:lvl>
    <w:lvl w:ilvl="5" w:tplc="C53C0B30">
      <w:numFmt w:val="decimal"/>
      <w:lvlText w:val=""/>
      <w:lvlJc w:val="left"/>
    </w:lvl>
    <w:lvl w:ilvl="6" w:tplc="7950779C">
      <w:numFmt w:val="decimal"/>
      <w:lvlText w:val=""/>
      <w:lvlJc w:val="left"/>
    </w:lvl>
    <w:lvl w:ilvl="7" w:tplc="1F2C3F24">
      <w:numFmt w:val="decimal"/>
      <w:lvlText w:val=""/>
      <w:lvlJc w:val="left"/>
    </w:lvl>
    <w:lvl w:ilvl="8" w:tplc="AF5E2372">
      <w:numFmt w:val="decimal"/>
      <w:lvlText w:val=""/>
      <w:lvlJc w:val="left"/>
    </w:lvl>
  </w:abstractNum>
  <w:abstractNum w:abstractNumId="13">
    <w:nsid w:val="00003B25"/>
    <w:multiLevelType w:val="hybridMultilevel"/>
    <w:tmpl w:val="0270F602"/>
    <w:lvl w:ilvl="0" w:tplc="5DCE0660">
      <w:start w:val="1"/>
      <w:numFmt w:val="bullet"/>
      <w:lvlText w:val="В"/>
      <w:lvlJc w:val="left"/>
    </w:lvl>
    <w:lvl w:ilvl="1" w:tplc="00A05B82">
      <w:numFmt w:val="decimal"/>
      <w:lvlText w:val=""/>
      <w:lvlJc w:val="left"/>
    </w:lvl>
    <w:lvl w:ilvl="2" w:tplc="1826C36C">
      <w:numFmt w:val="decimal"/>
      <w:lvlText w:val=""/>
      <w:lvlJc w:val="left"/>
    </w:lvl>
    <w:lvl w:ilvl="3" w:tplc="BDC2442E">
      <w:numFmt w:val="decimal"/>
      <w:lvlText w:val=""/>
      <w:lvlJc w:val="left"/>
    </w:lvl>
    <w:lvl w:ilvl="4" w:tplc="E5269864">
      <w:numFmt w:val="decimal"/>
      <w:lvlText w:val=""/>
      <w:lvlJc w:val="left"/>
    </w:lvl>
    <w:lvl w:ilvl="5" w:tplc="CA465BC2">
      <w:numFmt w:val="decimal"/>
      <w:lvlText w:val=""/>
      <w:lvlJc w:val="left"/>
    </w:lvl>
    <w:lvl w:ilvl="6" w:tplc="B932282C">
      <w:numFmt w:val="decimal"/>
      <w:lvlText w:val=""/>
      <w:lvlJc w:val="left"/>
    </w:lvl>
    <w:lvl w:ilvl="7" w:tplc="73B6AB52">
      <w:numFmt w:val="decimal"/>
      <w:lvlText w:val=""/>
      <w:lvlJc w:val="left"/>
    </w:lvl>
    <w:lvl w:ilvl="8" w:tplc="158C1962">
      <w:numFmt w:val="decimal"/>
      <w:lvlText w:val=""/>
      <w:lvlJc w:val="left"/>
    </w:lvl>
  </w:abstractNum>
  <w:abstractNum w:abstractNumId="14">
    <w:nsid w:val="0000428B"/>
    <w:multiLevelType w:val="hybridMultilevel"/>
    <w:tmpl w:val="B5F4BE62"/>
    <w:lvl w:ilvl="0" w:tplc="29AC368E">
      <w:start w:val="1"/>
      <w:numFmt w:val="bullet"/>
      <w:lvlText w:val=""/>
      <w:lvlJc w:val="left"/>
    </w:lvl>
    <w:lvl w:ilvl="1" w:tplc="2D741A86">
      <w:numFmt w:val="decimal"/>
      <w:lvlText w:val=""/>
      <w:lvlJc w:val="left"/>
    </w:lvl>
    <w:lvl w:ilvl="2" w:tplc="EE525CA0">
      <w:numFmt w:val="decimal"/>
      <w:lvlText w:val=""/>
      <w:lvlJc w:val="left"/>
    </w:lvl>
    <w:lvl w:ilvl="3" w:tplc="BA2EEE14">
      <w:numFmt w:val="decimal"/>
      <w:lvlText w:val=""/>
      <w:lvlJc w:val="left"/>
    </w:lvl>
    <w:lvl w:ilvl="4" w:tplc="3F5071D2">
      <w:numFmt w:val="decimal"/>
      <w:lvlText w:val=""/>
      <w:lvlJc w:val="left"/>
    </w:lvl>
    <w:lvl w:ilvl="5" w:tplc="251AA7FE">
      <w:numFmt w:val="decimal"/>
      <w:lvlText w:val=""/>
      <w:lvlJc w:val="left"/>
    </w:lvl>
    <w:lvl w:ilvl="6" w:tplc="25601ECE">
      <w:numFmt w:val="decimal"/>
      <w:lvlText w:val=""/>
      <w:lvlJc w:val="left"/>
    </w:lvl>
    <w:lvl w:ilvl="7" w:tplc="37E247D8">
      <w:numFmt w:val="decimal"/>
      <w:lvlText w:val=""/>
      <w:lvlJc w:val="left"/>
    </w:lvl>
    <w:lvl w:ilvl="8" w:tplc="83F263C0">
      <w:numFmt w:val="decimal"/>
      <w:lvlText w:val=""/>
      <w:lvlJc w:val="left"/>
    </w:lvl>
  </w:abstractNum>
  <w:abstractNum w:abstractNumId="15">
    <w:nsid w:val="00004509"/>
    <w:multiLevelType w:val="hybridMultilevel"/>
    <w:tmpl w:val="91B8B42C"/>
    <w:lvl w:ilvl="0" w:tplc="87EE2F00">
      <w:start w:val="8"/>
      <w:numFmt w:val="decimal"/>
      <w:lvlText w:val="%1."/>
      <w:lvlJc w:val="left"/>
    </w:lvl>
    <w:lvl w:ilvl="1" w:tplc="5B123DFE">
      <w:numFmt w:val="decimal"/>
      <w:lvlText w:val=""/>
      <w:lvlJc w:val="left"/>
    </w:lvl>
    <w:lvl w:ilvl="2" w:tplc="8B744898">
      <w:numFmt w:val="decimal"/>
      <w:lvlText w:val=""/>
      <w:lvlJc w:val="left"/>
    </w:lvl>
    <w:lvl w:ilvl="3" w:tplc="7D94F45E">
      <w:numFmt w:val="decimal"/>
      <w:lvlText w:val=""/>
      <w:lvlJc w:val="left"/>
    </w:lvl>
    <w:lvl w:ilvl="4" w:tplc="78D02C2E">
      <w:numFmt w:val="decimal"/>
      <w:lvlText w:val=""/>
      <w:lvlJc w:val="left"/>
    </w:lvl>
    <w:lvl w:ilvl="5" w:tplc="3996B5BE">
      <w:numFmt w:val="decimal"/>
      <w:lvlText w:val=""/>
      <w:lvlJc w:val="left"/>
    </w:lvl>
    <w:lvl w:ilvl="6" w:tplc="E578C19A">
      <w:numFmt w:val="decimal"/>
      <w:lvlText w:val=""/>
      <w:lvlJc w:val="left"/>
    </w:lvl>
    <w:lvl w:ilvl="7" w:tplc="AC54C83A">
      <w:numFmt w:val="decimal"/>
      <w:lvlText w:val=""/>
      <w:lvlJc w:val="left"/>
    </w:lvl>
    <w:lvl w:ilvl="8" w:tplc="E4C2885C">
      <w:numFmt w:val="decimal"/>
      <w:lvlText w:val=""/>
      <w:lvlJc w:val="left"/>
    </w:lvl>
  </w:abstractNum>
  <w:abstractNum w:abstractNumId="16">
    <w:nsid w:val="00004DC8"/>
    <w:multiLevelType w:val="hybridMultilevel"/>
    <w:tmpl w:val="9A789D9C"/>
    <w:lvl w:ilvl="0" w:tplc="0714DDAC">
      <w:start w:val="1"/>
      <w:numFmt w:val="bullet"/>
      <w:lvlText w:val="-"/>
      <w:lvlJc w:val="left"/>
    </w:lvl>
    <w:lvl w:ilvl="1" w:tplc="91BAF7B8">
      <w:numFmt w:val="decimal"/>
      <w:lvlText w:val=""/>
      <w:lvlJc w:val="left"/>
    </w:lvl>
    <w:lvl w:ilvl="2" w:tplc="F69C436C">
      <w:numFmt w:val="decimal"/>
      <w:lvlText w:val=""/>
      <w:lvlJc w:val="left"/>
    </w:lvl>
    <w:lvl w:ilvl="3" w:tplc="E572D066">
      <w:numFmt w:val="decimal"/>
      <w:lvlText w:val=""/>
      <w:lvlJc w:val="left"/>
    </w:lvl>
    <w:lvl w:ilvl="4" w:tplc="5ED21C16">
      <w:numFmt w:val="decimal"/>
      <w:lvlText w:val=""/>
      <w:lvlJc w:val="left"/>
    </w:lvl>
    <w:lvl w:ilvl="5" w:tplc="FCC80824">
      <w:numFmt w:val="decimal"/>
      <w:lvlText w:val=""/>
      <w:lvlJc w:val="left"/>
    </w:lvl>
    <w:lvl w:ilvl="6" w:tplc="A1A6F892">
      <w:numFmt w:val="decimal"/>
      <w:lvlText w:val=""/>
      <w:lvlJc w:val="left"/>
    </w:lvl>
    <w:lvl w:ilvl="7" w:tplc="9EC8F97C">
      <w:numFmt w:val="decimal"/>
      <w:lvlText w:val=""/>
      <w:lvlJc w:val="left"/>
    </w:lvl>
    <w:lvl w:ilvl="8" w:tplc="9662BD18">
      <w:numFmt w:val="decimal"/>
      <w:lvlText w:val=""/>
      <w:lvlJc w:val="left"/>
    </w:lvl>
  </w:abstractNum>
  <w:abstractNum w:abstractNumId="17">
    <w:nsid w:val="00004E45"/>
    <w:multiLevelType w:val="hybridMultilevel"/>
    <w:tmpl w:val="4F6A02A0"/>
    <w:lvl w:ilvl="0" w:tplc="1C3C8F5C">
      <w:start w:val="1"/>
      <w:numFmt w:val="bullet"/>
      <w:lvlText w:val="и"/>
      <w:lvlJc w:val="left"/>
    </w:lvl>
    <w:lvl w:ilvl="1" w:tplc="4E847D9E">
      <w:start w:val="2"/>
      <w:numFmt w:val="decimal"/>
      <w:lvlText w:val="%2."/>
      <w:lvlJc w:val="left"/>
    </w:lvl>
    <w:lvl w:ilvl="2" w:tplc="9134192E">
      <w:start w:val="3"/>
      <w:numFmt w:val="decimal"/>
      <w:lvlText w:val="%3."/>
      <w:lvlJc w:val="left"/>
    </w:lvl>
    <w:lvl w:ilvl="3" w:tplc="59EAB9A4">
      <w:start w:val="5"/>
      <w:numFmt w:val="decimal"/>
      <w:lvlText w:val="%4."/>
      <w:lvlJc w:val="left"/>
    </w:lvl>
    <w:lvl w:ilvl="4" w:tplc="4FFA9188">
      <w:numFmt w:val="decimal"/>
      <w:lvlText w:val=""/>
      <w:lvlJc w:val="left"/>
    </w:lvl>
    <w:lvl w:ilvl="5" w:tplc="94420DEA">
      <w:numFmt w:val="decimal"/>
      <w:lvlText w:val=""/>
      <w:lvlJc w:val="left"/>
    </w:lvl>
    <w:lvl w:ilvl="6" w:tplc="2C566008">
      <w:numFmt w:val="decimal"/>
      <w:lvlText w:val=""/>
      <w:lvlJc w:val="left"/>
    </w:lvl>
    <w:lvl w:ilvl="7" w:tplc="8828ED56">
      <w:numFmt w:val="decimal"/>
      <w:lvlText w:val=""/>
      <w:lvlJc w:val="left"/>
    </w:lvl>
    <w:lvl w:ilvl="8" w:tplc="84FA0848">
      <w:numFmt w:val="decimal"/>
      <w:lvlText w:val=""/>
      <w:lvlJc w:val="left"/>
    </w:lvl>
  </w:abstractNum>
  <w:abstractNum w:abstractNumId="18">
    <w:nsid w:val="00005D03"/>
    <w:multiLevelType w:val="hybridMultilevel"/>
    <w:tmpl w:val="CEA634B4"/>
    <w:lvl w:ilvl="0" w:tplc="3BAA4CC6">
      <w:start w:val="1"/>
      <w:numFmt w:val="decimal"/>
      <w:lvlText w:val="%1."/>
      <w:lvlJc w:val="left"/>
    </w:lvl>
    <w:lvl w:ilvl="1" w:tplc="9BB87968">
      <w:numFmt w:val="decimal"/>
      <w:lvlText w:val=""/>
      <w:lvlJc w:val="left"/>
    </w:lvl>
    <w:lvl w:ilvl="2" w:tplc="21CA9680">
      <w:numFmt w:val="decimal"/>
      <w:lvlText w:val=""/>
      <w:lvlJc w:val="left"/>
    </w:lvl>
    <w:lvl w:ilvl="3" w:tplc="346EE2A0">
      <w:numFmt w:val="decimal"/>
      <w:lvlText w:val=""/>
      <w:lvlJc w:val="left"/>
    </w:lvl>
    <w:lvl w:ilvl="4" w:tplc="926014F4">
      <w:numFmt w:val="decimal"/>
      <w:lvlText w:val=""/>
      <w:lvlJc w:val="left"/>
    </w:lvl>
    <w:lvl w:ilvl="5" w:tplc="26248BC2">
      <w:numFmt w:val="decimal"/>
      <w:lvlText w:val=""/>
      <w:lvlJc w:val="left"/>
    </w:lvl>
    <w:lvl w:ilvl="6" w:tplc="328C90C0">
      <w:numFmt w:val="decimal"/>
      <w:lvlText w:val=""/>
      <w:lvlJc w:val="left"/>
    </w:lvl>
    <w:lvl w:ilvl="7" w:tplc="BB147B48">
      <w:numFmt w:val="decimal"/>
      <w:lvlText w:val=""/>
      <w:lvlJc w:val="left"/>
    </w:lvl>
    <w:lvl w:ilvl="8" w:tplc="EBA6FFFA">
      <w:numFmt w:val="decimal"/>
      <w:lvlText w:val=""/>
      <w:lvlJc w:val="left"/>
    </w:lvl>
  </w:abstractNum>
  <w:abstractNum w:abstractNumId="19">
    <w:nsid w:val="000063CB"/>
    <w:multiLevelType w:val="hybridMultilevel"/>
    <w:tmpl w:val="785CC5F0"/>
    <w:lvl w:ilvl="0" w:tplc="3138987C">
      <w:start w:val="1"/>
      <w:numFmt w:val="bullet"/>
      <w:lvlText w:val=""/>
      <w:lvlJc w:val="left"/>
    </w:lvl>
    <w:lvl w:ilvl="1" w:tplc="3E0825E8">
      <w:numFmt w:val="decimal"/>
      <w:lvlText w:val=""/>
      <w:lvlJc w:val="left"/>
    </w:lvl>
    <w:lvl w:ilvl="2" w:tplc="9F40E6CC">
      <w:numFmt w:val="decimal"/>
      <w:lvlText w:val=""/>
      <w:lvlJc w:val="left"/>
    </w:lvl>
    <w:lvl w:ilvl="3" w:tplc="D592F39E">
      <w:numFmt w:val="decimal"/>
      <w:lvlText w:val=""/>
      <w:lvlJc w:val="left"/>
    </w:lvl>
    <w:lvl w:ilvl="4" w:tplc="8D14E478">
      <w:numFmt w:val="decimal"/>
      <w:lvlText w:val=""/>
      <w:lvlJc w:val="left"/>
    </w:lvl>
    <w:lvl w:ilvl="5" w:tplc="6D107B36">
      <w:numFmt w:val="decimal"/>
      <w:lvlText w:val=""/>
      <w:lvlJc w:val="left"/>
    </w:lvl>
    <w:lvl w:ilvl="6" w:tplc="24145A5C">
      <w:numFmt w:val="decimal"/>
      <w:lvlText w:val=""/>
      <w:lvlJc w:val="left"/>
    </w:lvl>
    <w:lvl w:ilvl="7" w:tplc="1494AF22">
      <w:numFmt w:val="decimal"/>
      <w:lvlText w:val=""/>
      <w:lvlJc w:val="left"/>
    </w:lvl>
    <w:lvl w:ilvl="8" w:tplc="28C8D046">
      <w:numFmt w:val="decimal"/>
      <w:lvlText w:val=""/>
      <w:lvlJc w:val="left"/>
    </w:lvl>
  </w:abstractNum>
  <w:abstractNum w:abstractNumId="20">
    <w:nsid w:val="00006443"/>
    <w:multiLevelType w:val="hybridMultilevel"/>
    <w:tmpl w:val="E654E3D0"/>
    <w:lvl w:ilvl="0" w:tplc="47BA39BC">
      <w:start w:val="1"/>
      <w:numFmt w:val="bullet"/>
      <w:lvlText w:val="-"/>
      <w:lvlJc w:val="left"/>
    </w:lvl>
    <w:lvl w:ilvl="1" w:tplc="4636DF3E">
      <w:numFmt w:val="decimal"/>
      <w:lvlText w:val=""/>
      <w:lvlJc w:val="left"/>
    </w:lvl>
    <w:lvl w:ilvl="2" w:tplc="F89658E4">
      <w:numFmt w:val="decimal"/>
      <w:lvlText w:val=""/>
      <w:lvlJc w:val="left"/>
    </w:lvl>
    <w:lvl w:ilvl="3" w:tplc="AE94EAA2">
      <w:numFmt w:val="decimal"/>
      <w:lvlText w:val=""/>
      <w:lvlJc w:val="left"/>
    </w:lvl>
    <w:lvl w:ilvl="4" w:tplc="02143822">
      <w:numFmt w:val="decimal"/>
      <w:lvlText w:val=""/>
      <w:lvlJc w:val="left"/>
    </w:lvl>
    <w:lvl w:ilvl="5" w:tplc="D6143632">
      <w:numFmt w:val="decimal"/>
      <w:lvlText w:val=""/>
      <w:lvlJc w:val="left"/>
    </w:lvl>
    <w:lvl w:ilvl="6" w:tplc="6E08B63E">
      <w:numFmt w:val="decimal"/>
      <w:lvlText w:val=""/>
      <w:lvlJc w:val="left"/>
    </w:lvl>
    <w:lvl w:ilvl="7" w:tplc="0EDEA3DC">
      <w:numFmt w:val="decimal"/>
      <w:lvlText w:val=""/>
      <w:lvlJc w:val="left"/>
    </w:lvl>
    <w:lvl w:ilvl="8" w:tplc="DC8EDDDA">
      <w:numFmt w:val="decimal"/>
      <w:lvlText w:val=""/>
      <w:lvlJc w:val="left"/>
    </w:lvl>
  </w:abstractNum>
  <w:abstractNum w:abstractNumId="21">
    <w:nsid w:val="000066BB"/>
    <w:multiLevelType w:val="hybridMultilevel"/>
    <w:tmpl w:val="B22E0694"/>
    <w:lvl w:ilvl="0" w:tplc="D6B0AB30">
      <w:start w:val="1"/>
      <w:numFmt w:val="bullet"/>
      <w:lvlText w:val=""/>
      <w:lvlJc w:val="left"/>
    </w:lvl>
    <w:lvl w:ilvl="1" w:tplc="F86C1018">
      <w:numFmt w:val="decimal"/>
      <w:lvlText w:val=""/>
      <w:lvlJc w:val="left"/>
    </w:lvl>
    <w:lvl w:ilvl="2" w:tplc="E9D2B1B0">
      <w:numFmt w:val="decimal"/>
      <w:lvlText w:val=""/>
      <w:lvlJc w:val="left"/>
    </w:lvl>
    <w:lvl w:ilvl="3" w:tplc="2AE29814">
      <w:numFmt w:val="decimal"/>
      <w:lvlText w:val=""/>
      <w:lvlJc w:val="left"/>
    </w:lvl>
    <w:lvl w:ilvl="4" w:tplc="D7128B3A">
      <w:numFmt w:val="decimal"/>
      <w:lvlText w:val=""/>
      <w:lvlJc w:val="left"/>
    </w:lvl>
    <w:lvl w:ilvl="5" w:tplc="BA42F4C4">
      <w:numFmt w:val="decimal"/>
      <w:lvlText w:val=""/>
      <w:lvlJc w:val="left"/>
    </w:lvl>
    <w:lvl w:ilvl="6" w:tplc="8CEEF1F8">
      <w:numFmt w:val="decimal"/>
      <w:lvlText w:val=""/>
      <w:lvlJc w:val="left"/>
    </w:lvl>
    <w:lvl w:ilvl="7" w:tplc="422E6522">
      <w:numFmt w:val="decimal"/>
      <w:lvlText w:val=""/>
      <w:lvlJc w:val="left"/>
    </w:lvl>
    <w:lvl w:ilvl="8" w:tplc="637CE132">
      <w:numFmt w:val="decimal"/>
      <w:lvlText w:val=""/>
      <w:lvlJc w:val="left"/>
    </w:lvl>
  </w:abstractNum>
  <w:abstractNum w:abstractNumId="22">
    <w:nsid w:val="00006B89"/>
    <w:multiLevelType w:val="hybridMultilevel"/>
    <w:tmpl w:val="61C2B7EC"/>
    <w:lvl w:ilvl="0" w:tplc="7882B666">
      <w:start w:val="1"/>
      <w:numFmt w:val="bullet"/>
      <w:lvlText w:val="в"/>
      <w:lvlJc w:val="left"/>
    </w:lvl>
    <w:lvl w:ilvl="1" w:tplc="0E0C4E5E">
      <w:start w:val="1"/>
      <w:numFmt w:val="bullet"/>
      <w:lvlText w:val="В"/>
      <w:lvlJc w:val="left"/>
    </w:lvl>
    <w:lvl w:ilvl="2" w:tplc="D390C88C">
      <w:start w:val="5"/>
      <w:numFmt w:val="decimal"/>
      <w:lvlText w:val="%3."/>
      <w:lvlJc w:val="left"/>
    </w:lvl>
    <w:lvl w:ilvl="3" w:tplc="15F84B32">
      <w:start w:val="1"/>
      <w:numFmt w:val="decimal"/>
      <w:lvlText w:val="%4"/>
      <w:lvlJc w:val="left"/>
    </w:lvl>
    <w:lvl w:ilvl="4" w:tplc="41F49A98">
      <w:start w:val="1"/>
      <w:numFmt w:val="decimal"/>
      <w:lvlText w:val="%5"/>
      <w:lvlJc w:val="left"/>
    </w:lvl>
    <w:lvl w:ilvl="5" w:tplc="5172DA72">
      <w:numFmt w:val="decimal"/>
      <w:lvlText w:val=""/>
      <w:lvlJc w:val="left"/>
    </w:lvl>
    <w:lvl w:ilvl="6" w:tplc="DB5C01E8">
      <w:numFmt w:val="decimal"/>
      <w:lvlText w:val=""/>
      <w:lvlJc w:val="left"/>
    </w:lvl>
    <w:lvl w:ilvl="7" w:tplc="A31AAD72">
      <w:numFmt w:val="decimal"/>
      <w:lvlText w:val=""/>
      <w:lvlJc w:val="left"/>
    </w:lvl>
    <w:lvl w:ilvl="8" w:tplc="8236E542">
      <w:numFmt w:val="decimal"/>
      <w:lvlText w:val=""/>
      <w:lvlJc w:val="left"/>
    </w:lvl>
  </w:abstractNum>
  <w:abstractNum w:abstractNumId="23">
    <w:nsid w:val="00006BFC"/>
    <w:multiLevelType w:val="hybridMultilevel"/>
    <w:tmpl w:val="82F0CDC2"/>
    <w:lvl w:ilvl="0" w:tplc="0EA8B0B2">
      <w:start w:val="1"/>
      <w:numFmt w:val="bullet"/>
      <w:lvlText w:val=""/>
      <w:lvlJc w:val="left"/>
    </w:lvl>
    <w:lvl w:ilvl="1" w:tplc="37E24D4C">
      <w:numFmt w:val="decimal"/>
      <w:lvlText w:val=""/>
      <w:lvlJc w:val="left"/>
    </w:lvl>
    <w:lvl w:ilvl="2" w:tplc="E200A5E6">
      <w:numFmt w:val="decimal"/>
      <w:lvlText w:val=""/>
      <w:lvlJc w:val="left"/>
    </w:lvl>
    <w:lvl w:ilvl="3" w:tplc="D2EA1BBA">
      <w:numFmt w:val="decimal"/>
      <w:lvlText w:val=""/>
      <w:lvlJc w:val="left"/>
    </w:lvl>
    <w:lvl w:ilvl="4" w:tplc="36222B64">
      <w:numFmt w:val="decimal"/>
      <w:lvlText w:val=""/>
      <w:lvlJc w:val="left"/>
    </w:lvl>
    <w:lvl w:ilvl="5" w:tplc="0A7EF9FE">
      <w:numFmt w:val="decimal"/>
      <w:lvlText w:val=""/>
      <w:lvlJc w:val="left"/>
    </w:lvl>
    <w:lvl w:ilvl="6" w:tplc="41ACF76A">
      <w:numFmt w:val="decimal"/>
      <w:lvlText w:val=""/>
      <w:lvlJc w:val="left"/>
    </w:lvl>
    <w:lvl w:ilvl="7" w:tplc="51A48910">
      <w:numFmt w:val="decimal"/>
      <w:lvlText w:val=""/>
      <w:lvlJc w:val="left"/>
    </w:lvl>
    <w:lvl w:ilvl="8" w:tplc="B7802FBA">
      <w:numFmt w:val="decimal"/>
      <w:lvlText w:val=""/>
      <w:lvlJc w:val="left"/>
    </w:lvl>
  </w:abstractNum>
  <w:abstractNum w:abstractNumId="24">
    <w:nsid w:val="00006E5D"/>
    <w:multiLevelType w:val="hybridMultilevel"/>
    <w:tmpl w:val="2CCE509A"/>
    <w:lvl w:ilvl="0" w:tplc="B10C9DB2">
      <w:start w:val="1"/>
      <w:numFmt w:val="bullet"/>
      <w:lvlText w:val=""/>
      <w:lvlJc w:val="left"/>
    </w:lvl>
    <w:lvl w:ilvl="1" w:tplc="4F0A900C">
      <w:numFmt w:val="decimal"/>
      <w:lvlText w:val=""/>
      <w:lvlJc w:val="left"/>
    </w:lvl>
    <w:lvl w:ilvl="2" w:tplc="BC661980">
      <w:numFmt w:val="decimal"/>
      <w:lvlText w:val=""/>
      <w:lvlJc w:val="left"/>
    </w:lvl>
    <w:lvl w:ilvl="3" w:tplc="C4B28196">
      <w:numFmt w:val="decimal"/>
      <w:lvlText w:val=""/>
      <w:lvlJc w:val="left"/>
    </w:lvl>
    <w:lvl w:ilvl="4" w:tplc="F2B0E420">
      <w:numFmt w:val="decimal"/>
      <w:lvlText w:val=""/>
      <w:lvlJc w:val="left"/>
    </w:lvl>
    <w:lvl w:ilvl="5" w:tplc="2AA669CC">
      <w:numFmt w:val="decimal"/>
      <w:lvlText w:val=""/>
      <w:lvlJc w:val="left"/>
    </w:lvl>
    <w:lvl w:ilvl="6" w:tplc="58D40FFE">
      <w:numFmt w:val="decimal"/>
      <w:lvlText w:val=""/>
      <w:lvlJc w:val="left"/>
    </w:lvl>
    <w:lvl w:ilvl="7" w:tplc="CCC4F62E">
      <w:numFmt w:val="decimal"/>
      <w:lvlText w:val=""/>
      <w:lvlJc w:val="left"/>
    </w:lvl>
    <w:lvl w:ilvl="8" w:tplc="00729364">
      <w:numFmt w:val="decimal"/>
      <w:lvlText w:val=""/>
      <w:lvlJc w:val="left"/>
    </w:lvl>
  </w:abstractNum>
  <w:abstractNum w:abstractNumId="25">
    <w:nsid w:val="0000701F"/>
    <w:multiLevelType w:val="hybridMultilevel"/>
    <w:tmpl w:val="7F845BB6"/>
    <w:lvl w:ilvl="0" w:tplc="DE04C088">
      <w:start w:val="1"/>
      <w:numFmt w:val="bullet"/>
      <w:lvlText w:val="в"/>
      <w:lvlJc w:val="left"/>
    </w:lvl>
    <w:lvl w:ilvl="1" w:tplc="C6F42634">
      <w:numFmt w:val="decimal"/>
      <w:lvlText w:val=""/>
      <w:lvlJc w:val="left"/>
    </w:lvl>
    <w:lvl w:ilvl="2" w:tplc="1ABCE034">
      <w:numFmt w:val="decimal"/>
      <w:lvlText w:val=""/>
      <w:lvlJc w:val="left"/>
    </w:lvl>
    <w:lvl w:ilvl="3" w:tplc="ECD07316">
      <w:numFmt w:val="decimal"/>
      <w:lvlText w:val=""/>
      <w:lvlJc w:val="left"/>
    </w:lvl>
    <w:lvl w:ilvl="4" w:tplc="AD123AF2">
      <w:numFmt w:val="decimal"/>
      <w:lvlText w:val=""/>
      <w:lvlJc w:val="left"/>
    </w:lvl>
    <w:lvl w:ilvl="5" w:tplc="DE3EA20A">
      <w:numFmt w:val="decimal"/>
      <w:lvlText w:val=""/>
      <w:lvlJc w:val="left"/>
    </w:lvl>
    <w:lvl w:ilvl="6" w:tplc="EE8AAB60">
      <w:numFmt w:val="decimal"/>
      <w:lvlText w:val=""/>
      <w:lvlJc w:val="left"/>
    </w:lvl>
    <w:lvl w:ilvl="7" w:tplc="F7FAE388">
      <w:numFmt w:val="decimal"/>
      <w:lvlText w:val=""/>
      <w:lvlJc w:val="left"/>
    </w:lvl>
    <w:lvl w:ilvl="8" w:tplc="5994D3DA">
      <w:numFmt w:val="decimal"/>
      <w:lvlText w:val=""/>
      <w:lvlJc w:val="left"/>
    </w:lvl>
  </w:abstractNum>
  <w:abstractNum w:abstractNumId="26">
    <w:nsid w:val="0000767D"/>
    <w:multiLevelType w:val="hybridMultilevel"/>
    <w:tmpl w:val="FD206F7A"/>
    <w:lvl w:ilvl="0" w:tplc="09C65F44">
      <w:start w:val="5"/>
      <w:numFmt w:val="decimal"/>
      <w:lvlText w:val="%1."/>
      <w:lvlJc w:val="left"/>
    </w:lvl>
    <w:lvl w:ilvl="1" w:tplc="22DA4DBA">
      <w:start w:val="1"/>
      <w:numFmt w:val="bullet"/>
      <w:lvlText w:val=""/>
      <w:lvlJc w:val="left"/>
    </w:lvl>
    <w:lvl w:ilvl="2" w:tplc="46B4F236">
      <w:numFmt w:val="decimal"/>
      <w:lvlText w:val=""/>
      <w:lvlJc w:val="left"/>
    </w:lvl>
    <w:lvl w:ilvl="3" w:tplc="A0B6D098">
      <w:numFmt w:val="decimal"/>
      <w:lvlText w:val=""/>
      <w:lvlJc w:val="left"/>
    </w:lvl>
    <w:lvl w:ilvl="4" w:tplc="DCA08FC6">
      <w:numFmt w:val="decimal"/>
      <w:lvlText w:val=""/>
      <w:lvlJc w:val="left"/>
    </w:lvl>
    <w:lvl w:ilvl="5" w:tplc="132E148E">
      <w:numFmt w:val="decimal"/>
      <w:lvlText w:val=""/>
      <w:lvlJc w:val="left"/>
    </w:lvl>
    <w:lvl w:ilvl="6" w:tplc="069C1360">
      <w:numFmt w:val="decimal"/>
      <w:lvlText w:val=""/>
      <w:lvlJc w:val="left"/>
    </w:lvl>
    <w:lvl w:ilvl="7" w:tplc="C240A7DC">
      <w:numFmt w:val="decimal"/>
      <w:lvlText w:val=""/>
      <w:lvlJc w:val="left"/>
    </w:lvl>
    <w:lvl w:ilvl="8" w:tplc="4574C3A2">
      <w:numFmt w:val="decimal"/>
      <w:lvlText w:val=""/>
      <w:lvlJc w:val="left"/>
    </w:lvl>
  </w:abstractNum>
  <w:abstractNum w:abstractNumId="27">
    <w:nsid w:val="00007A5A"/>
    <w:multiLevelType w:val="hybridMultilevel"/>
    <w:tmpl w:val="BD609BE2"/>
    <w:lvl w:ilvl="0" w:tplc="A7F4D666">
      <w:start w:val="4"/>
      <w:numFmt w:val="decimal"/>
      <w:lvlText w:val="%1."/>
      <w:lvlJc w:val="left"/>
    </w:lvl>
    <w:lvl w:ilvl="1" w:tplc="9A5681B6">
      <w:numFmt w:val="decimal"/>
      <w:lvlText w:val=""/>
      <w:lvlJc w:val="left"/>
    </w:lvl>
    <w:lvl w:ilvl="2" w:tplc="C300677C">
      <w:numFmt w:val="decimal"/>
      <w:lvlText w:val=""/>
      <w:lvlJc w:val="left"/>
    </w:lvl>
    <w:lvl w:ilvl="3" w:tplc="6E005792">
      <w:numFmt w:val="decimal"/>
      <w:lvlText w:val=""/>
      <w:lvlJc w:val="left"/>
    </w:lvl>
    <w:lvl w:ilvl="4" w:tplc="CE7ACA5C">
      <w:numFmt w:val="decimal"/>
      <w:lvlText w:val=""/>
      <w:lvlJc w:val="left"/>
    </w:lvl>
    <w:lvl w:ilvl="5" w:tplc="CCE62F14">
      <w:numFmt w:val="decimal"/>
      <w:lvlText w:val=""/>
      <w:lvlJc w:val="left"/>
    </w:lvl>
    <w:lvl w:ilvl="6" w:tplc="7870EFCA">
      <w:numFmt w:val="decimal"/>
      <w:lvlText w:val=""/>
      <w:lvlJc w:val="left"/>
    </w:lvl>
    <w:lvl w:ilvl="7" w:tplc="CFDCCD7A">
      <w:numFmt w:val="decimal"/>
      <w:lvlText w:val=""/>
      <w:lvlJc w:val="left"/>
    </w:lvl>
    <w:lvl w:ilvl="8" w:tplc="6F881BE8">
      <w:numFmt w:val="decimal"/>
      <w:lvlText w:val=""/>
      <w:lvlJc w:val="left"/>
    </w:lvl>
  </w:abstractNum>
  <w:abstractNum w:abstractNumId="28">
    <w:nsid w:val="00007F96"/>
    <w:multiLevelType w:val="hybridMultilevel"/>
    <w:tmpl w:val="3A428502"/>
    <w:lvl w:ilvl="0" w:tplc="0F0A6446">
      <w:start w:val="1"/>
      <w:numFmt w:val="bullet"/>
      <w:lvlText w:val="и"/>
      <w:lvlJc w:val="left"/>
    </w:lvl>
    <w:lvl w:ilvl="1" w:tplc="5A60A62E">
      <w:start w:val="1"/>
      <w:numFmt w:val="bullet"/>
      <w:lvlText w:val=""/>
      <w:lvlJc w:val="left"/>
    </w:lvl>
    <w:lvl w:ilvl="2" w:tplc="B420E43E">
      <w:numFmt w:val="decimal"/>
      <w:lvlText w:val=""/>
      <w:lvlJc w:val="left"/>
    </w:lvl>
    <w:lvl w:ilvl="3" w:tplc="DE784A4A">
      <w:numFmt w:val="decimal"/>
      <w:lvlText w:val=""/>
      <w:lvlJc w:val="left"/>
    </w:lvl>
    <w:lvl w:ilvl="4" w:tplc="77C2AFD2">
      <w:numFmt w:val="decimal"/>
      <w:lvlText w:val=""/>
      <w:lvlJc w:val="left"/>
    </w:lvl>
    <w:lvl w:ilvl="5" w:tplc="8BE43FDA">
      <w:numFmt w:val="decimal"/>
      <w:lvlText w:val=""/>
      <w:lvlJc w:val="left"/>
    </w:lvl>
    <w:lvl w:ilvl="6" w:tplc="19BC8E0E">
      <w:numFmt w:val="decimal"/>
      <w:lvlText w:val=""/>
      <w:lvlJc w:val="left"/>
    </w:lvl>
    <w:lvl w:ilvl="7" w:tplc="3AFC2BFA">
      <w:numFmt w:val="decimal"/>
      <w:lvlText w:val=""/>
      <w:lvlJc w:val="left"/>
    </w:lvl>
    <w:lvl w:ilvl="8" w:tplc="5F7C9196">
      <w:numFmt w:val="decimal"/>
      <w:lvlText w:val=""/>
      <w:lvlJc w:val="left"/>
    </w:lvl>
  </w:abstractNum>
  <w:abstractNum w:abstractNumId="29">
    <w:nsid w:val="00007FF5"/>
    <w:multiLevelType w:val="hybridMultilevel"/>
    <w:tmpl w:val="B9EAE52A"/>
    <w:lvl w:ilvl="0" w:tplc="F8629392">
      <w:start w:val="1"/>
      <w:numFmt w:val="bullet"/>
      <w:lvlText w:val="и"/>
      <w:lvlJc w:val="left"/>
    </w:lvl>
    <w:lvl w:ilvl="1" w:tplc="AFAE145C">
      <w:start w:val="1"/>
      <w:numFmt w:val="decimal"/>
      <w:lvlText w:val="%2."/>
      <w:lvlJc w:val="left"/>
    </w:lvl>
    <w:lvl w:ilvl="2" w:tplc="5BBE035E">
      <w:start w:val="1"/>
      <w:numFmt w:val="decimal"/>
      <w:lvlText w:val="%3"/>
      <w:lvlJc w:val="left"/>
    </w:lvl>
    <w:lvl w:ilvl="3" w:tplc="9A761074">
      <w:start w:val="1"/>
      <w:numFmt w:val="decimal"/>
      <w:lvlText w:val="%4"/>
      <w:lvlJc w:val="left"/>
    </w:lvl>
    <w:lvl w:ilvl="4" w:tplc="9EC4597A">
      <w:numFmt w:val="decimal"/>
      <w:lvlText w:val=""/>
      <w:lvlJc w:val="left"/>
    </w:lvl>
    <w:lvl w:ilvl="5" w:tplc="2B7E025E">
      <w:numFmt w:val="decimal"/>
      <w:lvlText w:val=""/>
      <w:lvlJc w:val="left"/>
    </w:lvl>
    <w:lvl w:ilvl="6" w:tplc="4ADC5EC8">
      <w:numFmt w:val="decimal"/>
      <w:lvlText w:val=""/>
      <w:lvlJc w:val="left"/>
    </w:lvl>
    <w:lvl w:ilvl="7" w:tplc="A368598C">
      <w:numFmt w:val="decimal"/>
      <w:lvlText w:val=""/>
      <w:lvlJc w:val="left"/>
    </w:lvl>
    <w:lvl w:ilvl="8" w:tplc="D320069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FC0"/>
    <w:rsid w:val="00301FC0"/>
    <w:rsid w:val="0051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3</cp:revision>
  <dcterms:created xsi:type="dcterms:W3CDTF">2020-07-24T10:30:00Z</dcterms:created>
  <dcterms:modified xsi:type="dcterms:W3CDTF">2020-07-24T10:55:00Z</dcterms:modified>
</cp:coreProperties>
</file>