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6" w:rsidRPr="007C2873" w:rsidRDefault="004776A6" w:rsidP="004776A6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 w:rsidRPr="007C2873">
        <w:rPr>
          <w:b/>
          <w:bCs/>
          <w:color w:val="333333"/>
          <w:sz w:val="28"/>
          <w:szCs w:val="28"/>
        </w:rPr>
        <w:t>Информация о финансово-экономическом состоянии субъектов малого и среднего предпринимательства за 2016 год.</w:t>
      </w:r>
    </w:p>
    <w:p w:rsidR="004776A6" w:rsidRPr="007C2873" w:rsidRDefault="004776A6" w:rsidP="004776A6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7C2873">
        <w:rPr>
          <w:color w:val="333333"/>
          <w:sz w:val="28"/>
          <w:szCs w:val="28"/>
        </w:rPr>
        <w:t> </w:t>
      </w:r>
    </w:p>
    <w:p w:rsidR="004776A6" w:rsidRPr="007C2873" w:rsidRDefault="007C2873" w:rsidP="007C287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4776A6" w:rsidRPr="007C2873">
        <w:rPr>
          <w:color w:val="333333"/>
          <w:sz w:val="28"/>
          <w:szCs w:val="28"/>
        </w:rPr>
        <w:t xml:space="preserve">В сфере малого и среднего бизнеса на территории </w:t>
      </w:r>
      <w:r w:rsidR="00F05E1B" w:rsidRPr="007C2873">
        <w:rPr>
          <w:color w:val="333333"/>
          <w:sz w:val="28"/>
          <w:szCs w:val="28"/>
        </w:rPr>
        <w:t>Ичалковского</w:t>
      </w:r>
      <w:r w:rsidR="004776A6" w:rsidRPr="007C2873">
        <w:rPr>
          <w:color w:val="333333"/>
          <w:sz w:val="28"/>
          <w:szCs w:val="28"/>
        </w:rPr>
        <w:t xml:space="preserve"> муниципального   района Республики Мордовия осуществляют деятельность </w:t>
      </w:r>
      <w:r w:rsidR="007C257E" w:rsidRPr="007C2873">
        <w:rPr>
          <w:color w:val="333333"/>
          <w:sz w:val="28"/>
          <w:szCs w:val="28"/>
        </w:rPr>
        <w:t>273</w:t>
      </w:r>
      <w:r w:rsidR="004776A6" w:rsidRPr="007C2873">
        <w:rPr>
          <w:color w:val="333333"/>
          <w:sz w:val="28"/>
          <w:szCs w:val="28"/>
        </w:rPr>
        <w:t xml:space="preserve"> субъект</w:t>
      </w:r>
      <w:r w:rsidR="007C257E" w:rsidRPr="007C2873">
        <w:rPr>
          <w:color w:val="333333"/>
          <w:sz w:val="28"/>
          <w:szCs w:val="28"/>
        </w:rPr>
        <w:t>а</w:t>
      </w:r>
      <w:r w:rsidR="004776A6" w:rsidRPr="007C2873">
        <w:rPr>
          <w:color w:val="333333"/>
          <w:sz w:val="28"/>
          <w:szCs w:val="28"/>
        </w:rPr>
        <w:t xml:space="preserve"> малого и среднего предпринимательства.</w:t>
      </w:r>
    </w:p>
    <w:p w:rsidR="004776A6" w:rsidRPr="007C2873" w:rsidRDefault="007C2873" w:rsidP="007C287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4776A6" w:rsidRPr="007C2873">
        <w:rPr>
          <w:color w:val="333333"/>
          <w:sz w:val="28"/>
          <w:szCs w:val="28"/>
        </w:rPr>
        <w:t xml:space="preserve">В отраслевой структуре малого и среднего предпринимательства торговля составляет – </w:t>
      </w:r>
      <w:r w:rsidR="00916B71" w:rsidRPr="007C2873">
        <w:rPr>
          <w:color w:val="333333"/>
          <w:sz w:val="28"/>
          <w:szCs w:val="28"/>
        </w:rPr>
        <w:t>41,4</w:t>
      </w:r>
      <w:r w:rsidR="004776A6" w:rsidRPr="007C2873">
        <w:rPr>
          <w:color w:val="333333"/>
          <w:sz w:val="28"/>
          <w:szCs w:val="28"/>
        </w:rPr>
        <w:t xml:space="preserve"> %, транспорт и связь </w:t>
      </w:r>
      <w:r w:rsidR="00916B71" w:rsidRPr="007C2873">
        <w:rPr>
          <w:color w:val="333333"/>
          <w:sz w:val="28"/>
          <w:szCs w:val="28"/>
        </w:rPr>
        <w:t>16,5</w:t>
      </w:r>
      <w:r w:rsidR="004776A6" w:rsidRPr="007C2873">
        <w:rPr>
          <w:color w:val="333333"/>
          <w:sz w:val="28"/>
          <w:szCs w:val="28"/>
        </w:rPr>
        <w:t xml:space="preserve"> %, операции с недвижимым имуществом – </w:t>
      </w:r>
      <w:r w:rsidR="00916B71" w:rsidRPr="007C2873">
        <w:rPr>
          <w:color w:val="333333"/>
          <w:sz w:val="28"/>
          <w:szCs w:val="28"/>
        </w:rPr>
        <w:t>8,1</w:t>
      </w:r>
      <w:r w:rsidR="004776A6" w:rsidRPr="007C2873">
        <w:rPr>
          <w:color w:val="333333"/>
          <w:sz w:val="28"/>
          <w:szCs w:val="28"/>
        </w:rPr>
        <w:t xml:space="preserve"> %, сельское хозяйство – </w:t>
      </w:r>
      <w:r w:rsidR="00916B71" w:rsidRPr="007C2873">
        <w:rPr>
          <w:color w:val="333333"/>
          <w:sz w:val="28"/>
          <w:szCs w:val="28"/>
        </w:rPr>
        <w:t>16,8</w:t>
      </w:r>
      <w:r w:rsidR="004776A6" w:rsidRPr="007C2873">
        <w:rPr>
          <w:color w:val="333333"/>
          <w:sz w:val="28"/>
          <w:szCs w:val="28"/>
        </w:rPr>
        <w:t>%,   строительство – 3</w:t>
      </w:r>
      <w:r w:rsidR="00916B71" w:rsidRPr="007C2873">
        <w:rPr>
          <w:color w:val="333333"/>
          <w:sz w:val="28"/>
          <w:szCs w:val="28"/>
        </w:rPr>
        <w:t>,3</w:t>
      </w:r>
      <w:r w:rsidR="004776A6" w:rsidRPr="007C2873">
        <w:rPr>
          <w:color w:val="333333"/>
          <w:sz w:val="28"/>
          <w:szCs w:val="28"/>
        </w:rPr>
        <w:t> %, на прочие отрасли приходится 13,</w:t>
      </w:r>
      <w:r w:rsidR="00916B71" w:rsidRPr="007C2873">
        <w:rPr>
          <w:color w:val="333333"/>
          <w:sz w:val="28"/>
          <w:szCs w:val="28"/>
        </w:rPr>
        <w:t>9</w:t>
      </w:r>
      <w:r w:rsidR="004776A6" w:rsidRPr="007C2873">
        <w:rPr>
          <w:color w:val="333333"/>
          <w:sz w:val="28"/>
          <w:szCs w:val="28"/>
        </w:rPr>
        <w:t> %.</w:t>
      </w:r>
    </w:p>
    <w:p w:rsidR="004776A6" w:rsidRPr="00E043BE" w:rsidRDefault="007C2873" w:rsidP="007C287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4776A6" w:rsidRPr="007C2873">
        <w:rPr>
          <w:color w:val="333333"/>
          <w:sz w:val="28"/>
          <w:szCs w:val="28"/>
        </w:rPr>
        <w:t xml:space="preserve"> </w:t>
      </w:r>
      <w:r w:rsidR="004776A6" w:rsidRPr="00E043BE">
        <w:rPr>
          <w:color w:val="333333"/>
          <w:sz w:val="28"/>
          <w:szCs w:val="28"/>
        </w:rPr>
        <w:t xml:space="preserve">Средняя численность работающих в малых и средних предприятиях составила </w:t>
      </w:r>
      <w:r w:rsidR="0067171E">
        <w:rPr>
          <w:color w:val="333333"/>
          <w:sz w:val="28"/>
          <w:szCs w:val="28"/>
        </w:rPr>
        <w:t>1965</w:t>
      </w:r>
      <w:r w:rsidR="004776A6" w:rsidRPr="00E043BE">
        <w:rPr>
          <w:color w:val="333333"/>
          <w:sz w:val="28"/>
          <w:szCs w:val="28"/>
        </w:rPr>
        <w:t xml:space="preserve"> человек, или </w:t>
      </w:r>
      <w:r w:rsidR="0067171E">
        <w:rPr>
          <w:color w:val="333333"/>
          <w:sz w:val="28"/>
          <w:szCs w:val="28"/>
        </w:rPr>
        <w:t>37</w:t>
      </w:r>
      <w:r w:rsidR="004776A6" w:rsidRPr="00E043BE">
        <w:rPr>
          <w:color w:val="333333"/>
          <w:sz w:val="28"/>
          <w:szCs w:val="28"/>
        </w:rPr>
        <w:t> % в средней численности занятых на предприятиях района, включая индивидуальных предпринимателей.</w:t>
      </w:r>
    </w:p>
    <w:p w:rsidR="004776A6" w:rsidRPr="007C2873" w:rsidRDefault="007C2873" w:rsidP="007C287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BD649E">
        <w:rPr>
          <w:color w:val="333333"/>
          <w:sz w:val="28"/>
          <w:szCs w:val="28"/>
        </w:rPr>
        <w:t xml:space="preserve">       </w:t>
      </w:r>
      <w:r w:rsidR="004776A6" w:rsidRPr="00BD649E">
        <w:rPr>
          <w:color w:val="333333"/>
          <w:sz w:val="28"/>
          <w:szCs w:val="28"/>
        </w:rPr>
        <w:t xml:space="preserve">В 2016 году величина среднемесячной заработной платы в малом и среднем бизнесе по данным отчитывающихся организаций составила </w:t>
      </w:r>
      <w:r w:rsidR="006E11BF" w:rsidRPr="00BD649E">
        <w:rPr>
          <w:color w:val="333333"/>
          <w:sz w:val="28"/>
          <w:szCs w:val="28"/>
        </w:rPr>
        <w:t>10861</w:t>
      </w:r>
      <w:r w:rsidR="004776A6" w:rsidRPr="00BD649E">
        <w:rPr>
          <w:color w:val="333333"/>
          <w:sz w:val="28"/>
          <w:szCs w:val="28"/>
        </w:rPr>
        <w:t xml:space="preserve">  рублей, темп роста к соответствующему периоду прошлого года – 10</w:t>
      </w:r>
      <w:r w:rsidR="00634E25">
        <w:rPr>
          <w:color w:val="333333"/>
          <w:sz w:val="28"/>
          <w:szCs w:val="28"/>
        </w:rPr>
        <w:t>7,9%</w:t>
      </w:r>
      <w:r w:rsidR="004776A6" w:rsidRPr="00BD649E">
        <w:rPr>
          <w:color w:val="333333"/>
          <w:sz w:val="28"/>
          <w:szCs w:val="28"/>
        </w:rPr>
        <w:t>.</w:t>
      </w:r>
    </w:p>
    <w:p w:rsidR="00147863" w:rsidRPr="007C2873" w:rsidRDefault="007C2873" w:rsidP="007C287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4776A6" w:rsidRPr="007C2873">
        <w:rPr>
          <w:color w:val="333333"/>
          <w:sz w:val="28"/>
          <w:szCs w:val="28"/>
        </w:rPr>
        <w:t xml:space="preserve">В 2016 году субъектами малого и среднего предпринимательства перечислен </w:t>
      </w:r>
      <w:r w:rsidR="001719A6" w:rsidRPr="007C2873">
        <w:rPr>
          <w:color w:val="333333"/>
          <w:sz w:val="28"/>
          <w:szCs w:val="28"/>
        </w:rPr>
        <w:t>единый налог на вмененный доход</w:t>
      </w:r>
      <w:r w:rsidR="004776A6" w:rsidRPr="007C2873">
        <w:rPr>
          <w:color w:val="333333"/>
          <w:sz w:val="28"/>
          <w:szCs w:val="28"/>
        </w:rPr>
        <w:t xml:space="preserve"> в местный бюджет муниципального района в сумме </w:t>
      </w:r>
      <w:r w:rsidR="001719A6" w:rsidRPr="007C2873">
        <w:rPr>
          <w:color w:val="333333"/>
          <w:sz w:val="28"/>
          <w:szCs w:val="28"/>
        </w:rPr>
        <w:t xml:space="preserve">5511,6 </w:t>
      </w:r>
      <w:r w:rsidR="004776A6" w:rsidRPr="007C2873">
        <w:rPr>
          <w:color w:val="333333"/>
          <w:sz w:val="28"/>
          <w:szCs w:val="28"/>
        </w:rPr>
        <w:t>тыс. рублей</w:t>
      </w:r>
      <w:r w:rsidR="00147863" w:rsidRPr="007C2873">
        <w:rPr>
          <w:color w:val="333333"/>
          <w:sz w:val="28"/>
          <w:szCs w:val="28"/>
        </w:rPr>
        <w:t xml:space="preserve">, темп роста к соответствующему периоду прошлого года – </w:t>
      </w:r>
      <w:r w:rsidR="001719A6" w:rsidRPr="007C2873">
        <w:rPr>
          <w:color w:val="333333"/>
          <w:sz w:val="28"/>
          <w:szCs w:val="28"/>
        </w:rPr>
        <w:t>89,6</w:t>
      </w:r>
      <w:r w:rsidR="00147863" w:rsidRPr="007C2873">
        <w:rPr>
          <w:color w:val="333333"/>
          <w:sz w:val="28"/>
          <w:szCs w:val="28"/>
        </w:rPr>
        <w:t>%.</w:t>
      </w:r>
    </w:p>
    <w:p w:rsidR="00C10F0A" w:rsidRPr="004776A6" w:rsidRDefault="00C10F0A">
      <w:pPr>
        <w:rPr>
          <w:rFonts w:ascii="Times New Roman" w:hAnsi="Times New Roman" w:cs="Times New Roman"/>
          <w:sz w:val="24"/>
          <w:szCs w:val="24"/>
        </w:rPr>
      </w:pPr>
    </w:p>
    <w:sectPr w:rsidR="00C10F0A" w:rsidRPr="004776A6" w:rsidSect="0093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6A6"/>
    <w:rsid w:val="00147863"/>
    <w:rsid w:val="001719A6"/>
    <w:rsid w:val="0020463E"/>
    <w:rsid w:val="004776A6"/>
    <w:rsid w:val="00634E25"/>
    <w:rsid w:val="0067171E"/>
    <w:rsid w:val="006E11BF"/>
    <w:rsid w:val="007C257E"/>
    <w:rsid w:val="007C2873"/>
    <w:rsid w:val="00916B71"/>
    <w:rsid w:val="00930AC8"/>
    <w:rsid w:val="00A1714B"/>
    <w:rsid w:val="00AB4980"/>
    <w:rsid w:val="00BD649E"/>
    <w:rsid w:val="00C10F0A"/>
    <w:rsid w:val="00C45031"/>
    <w:rsid w:val="00E0133F"/>
    <w:rsid w:val="00E043BE"/>
    <w:rsid w:val="00F05E1B"/>
    <w:rsid w:val="00F0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3B5366-63BB-4694-928C-34036B9B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Дубенского района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16</cp:revision>
  <cp:lastPrinted>2017-12-18T11:52:00Z</cp:lastPrinted>
  <dcterms:created xsi:type="dcterms:W3CDTF">2017-04-12T08:47:00Z</dcterms:created>
  <dcterms:modified xsi:type="dcterms:W3CDTF">2017-12-19T10:42:00Z</dcterms:modified>
</cp:coreProperties>
</file>