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lang w:eastAsia="ru-RU"/>
        </w:rPr>
      </w:pPr>
      <w:r w:rsidRPr="00997C1B">
        <w:rPr>
          <w:rFonts w:ascii="Times New Roman" w:eastAsia="Times New Roman" w:hAnsi="Times New Roman" w:cs="Times New Roman"/>
          <w:b/>
          <w:spacing w:val="20"/>
          <w:lang w:eastAsia="ru-RU"/>
        </w:rPr>
        <w:t>РЕСПУБЛИКА МОРДОВИЯ</w:t>
      </w:r>
    </w:p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7C1B">
        <w:rPr>
          <w:rFonts w:ascii="Times New Roman" w:eastAsia="Times New Roman" w:hAnsi="Times New Roman" w:cs="Times New Roman"/>
          <w:b/>
          <w:lang w:eastAsia="ru-RU"/>
        </w:rPr>
        <w:t xml:space="preserve">АДМИНИСТРАЦИЯ ИЧАЛКОВСКОГО </w:t>
      </w:r>
    </w:p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7C1B">
        <w:rPr>
          <w:rFonts w:ascii="Times New Roman" w:eastAsia="Times New Roman" w:hAnsi="Times New Roman" w:cs="Times New Roman"/>
          <w:b/>
          <w:lang w:eastAsia="ru-RU"/>
        </w:rPr>
        <w:t>МУНИЦИПАЛЬНОГО РАЙОНА</w:t>
      </w:r>
    </w:p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7C1B">
        <w:rPr>
          <w:rFonts w:ascii="Times New Roman" w:eastAsia="Times New Roman" w:hAnsi="Times New Roman" w:cs="Times New Roman"/>
          <w:b/>
          <w:lang w:eastAsia="ru-RU"/>
        </w:rPr>
        <w:t>Протокол заседания</w:t>
      </w:r>
    </w:p>
    <w:p w:rsidR="008C6D0A" w:rsidRDefault="008C6D0A" w:rsidP="008C6D0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</w:pPr>
      <w:r w:rsidRPr="00997C1B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комиссии по проведению аукционов и конкурсов</w:t>
      </w:r>
    </w:p>
    <w:p w:rsidR="008E3509" w:rsidRPr="00997C1B" w:rsidRDefault="008E3509" w:rsidP="008C6D0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348"/>
        <w:gridCol w:w="6660"/>
      </w:tblGrid>
      <w:tr w:rsidR="008C6D0A" w:rsidRPr="00997C1B" w:rsidTr="001973B4">
        <w:tc>
          <w:tcPr>
            <w:tcW w:w="3348" w:type="dxa"/>
          </w:tcPr>
          <w:p w:rsidR="008C6D0A" w:rsidRPr="00997C1B" w:rsidRDefault="008C6D0A" w:rsidP="001973B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ПРОТОКОЛ № 2</w:t>
            </w:r>
          </w:p>
        </w:tc>
        <w:tc>
          <w:tcPr>
            <w:tcW w:w="6660" w:type="dxa"/>
          </w:tcPr>
          <w:p w:rsidR="0012344C" w:rsidRDefault="0012344C" w:rsidP="001973B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признании претендентов участниками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02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2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 также об </w:t>
            </w:r>
            <w:r w:rsidRPr="007935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ах</w:t>
            </w:r>
            <w:r w:rsidRPr="007935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02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продажи имущества Ичалковского муниципального района</w:t>
            </w:r>
            <w:r w:rsidRPr="00020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посредством публичного предложения в электронной форме</w:t>
            </w:r>
            <w:r w:rsidRPr="0002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 </w:t>
            </w:r>
          </w:p>
          <w:p w:rsidR="008C6D0A" w:rsidRPr="00997C1B" w:rsidRDefault="008C6D0A" w:rsidP="0012344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C6D0A" w:rsidRPr="00997C1B" w:rsidTr="001973B4">
        <w:tc>
          <w:tcPr>
            <w:tcW w:w="3348" w:type="dxa"/>
          </w:tcPr>
          <w:p w:rsidR="008C6D0A" w:rsidRPr="00997C1B" w:rsidRDefault="008C6D0A" w:rsidP="001973B4">
            <w:pPr>
              <w:keepNext/>
              <w:spacing w:before="120" w:after="12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составления:</w:t>
            </w:r>
          </w:p>
        </w:tc>
        <w:tc>
          <w:tcPr>
            <w:tcW w:w="6660" w:type="dxa"/>
          </w:tcPr>
          <w:p w:rsidR="008C6D0A" w:rsidRPr="00997C1B" w:rsidRDefault="0012344C" w:rsidP="001973B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Двадцать седьмое августа </w:t>
            </w:r>
            <w:r w:rsidR="00CB16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890E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две тысячи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двадцать первого</w:t>
            </w:r>
            <w:r w:rsidR="008C6D0A"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 </w:t>
            </w:r>
          </w:p>
          <w:p w:rsidR="008C6D0A" w:rsidRPr="00997C1B" w:rsidRDefault="008C6D0A" w:rsidP="0012344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1234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часов 00 минут.</w:t>
            </w:r>
          </w:p>
        </w:tc>
      </w:tr>
    </w:tbl>
    <w:p w:rsidR="0012344C" w:rsidRPr="00AC4045" w:rsidRDefault="0012344C" w:rsidP="001234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На заседании комиссии присутствовали:</w:t>
      </w:r>
    </w:p>
    <w:p w:rsidR="0012344C" w:rsidRDefault="0012344C" w:rsidP="001234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Горяева А.Е. – заместитель главы Ичалковского муниципального района, начальник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экономики и муниципальных программ</w:t>
      </w:r>
      <w:r w:rsidRPr="00E8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Ичалковского 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-  председатель комиссии;</w:t>
      </w:r>
    </w:p>
    <w:p w:rsidR="0012344C" w:rsidRPr="00AC4045" w:rsidRDefault="0012344C" w:rsidP="001234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Н.А.  – заведующий отделом по имуществу юридического управления администрации  Ичалковского муниципального района – секретарь комиссии;</w:t>
      </w:r>
    </w:p>
    <w:p w:rsidR="0012344C" w:rsidRPr="00AC4045" w:rsidRDefault="0012344C" w:rsidP="001234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12344C" w:rsidRPr="00AC4045" w:rsidRDefault="0012344C" w:rsidP="001234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Учаева О.И.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бухгалтерии 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Ичалковского муниципального района;</w:t>
      </w:r>
    </w:p>
    <w:p w:rsidR="0012344C" w:rsidRPr="00AC4045" w:rsidRDefault="0012344C" w:rsidP="001234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Кемайкин А.В. – начальник юридического управления администрации Ичалковского муниципального района;</w:t>
      </w:r>
    </w:p>
    <w:p w:rsidR="0012344C" w:rsidRPr="00AC4045" w:rsidRDefault="0012344C" w:rsidP="001234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Н.М. – заместитель начальника управления по работе с отраслями АПК и ЛПХ граждан  администрации Ичалковского муниципального района.</w:t>
      </w:r>
    </w:p>
    <w:p w:rsidR="00890E7E" w:rsidRPr="004200DA" w:rsidRDefault="00890E7E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0A" w:rsidRPr="004200DA" w:rsidRDefault="008C6D0A" w:rsidP="008C6D0A">
      <w:pPr>
        <w:spacing w:after="0" w:line="240" w:lineRule="auto"/>
        <w:ind w:firstLine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8C6D0A" w:rsidRPr="004200DA" w:rsidRDefault="00A1784E" w:rsidP="008C6D0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6D0A"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</w:t>
      </w:r>
      <w:r w:rsidR="007A1791"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знании претендентов участниками</w:t>
      </w:r>
      <w:r w:rsidR="00632C12"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C04FA9"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8C6D0A" w:rsidRPr="00420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</w:t>
      </w:r>
      <w:r w:rsidR="00632C12" w:rsidRPr="00420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</w:t>
      </w:r>
      <w:r w:rsidR="008C6D0A" w:rsidRPr="00420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продаж</w:t>
      </w:r>
      <w:r w:rsidR="007A1791" w:rsidRPr="00420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12344C" w:rsidRPr="00420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</w:t>
      </w:r>
      <w:r w:rsidR="00133E4E" w:rsidRPr="00420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6D0A" w:rsidRPr="00420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Ичалковского муниципального района</w:t>
      </w:r>
      <w:r w:rsidR="00123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344C" w:rsidRPr="00123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344C" w:rsidRPr="00420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посредством публичного предложения</w:t>
      </w:r>
      <w:r w:rsidR="00123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электронной форме.</w:t>
      </w:r>
    </w:p>
    <w:p w:rsidR="00890E7E" w:rsidRPr="004200DA" w:rsidRDefault="00890E7E" w:rsidP="008C6D0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6D0A" w:rsidRPr="004200DA" w:rsidRDefault="008C6D0A" w:rsidP="00F21684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</w:p>
    <w:p w:rsidR="0012344C" w:rsidRPr="0012344C" w:rsidRDefault="0012344C" w:rsidP="0012344C">
      <w:pPr>
        <w:tabs>
          <w:tab w:val="left" w:pos="64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Горяеву А.Е. – заместителя главы Ичалковского муниципального района, начальника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экономики и муниципальных программ</w:t>
      </w:r>
      <w:r w:rsidRPr="00E8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Ичалковского  </w:t>
      </w:r>
      <w:r w:rsidRPr="0012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-  председателя комиссии, которая сообщила комиссии, что на момент рассмотрения заявок на участие </w:t>
      </w:r>
      <w:r w:rsidRPr="00123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продаже</w:t>
      </w:r>
      <w:r w:rsidRPr="0012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</w:t>
      </w:r>
      <w:r w:rsidRPr="0012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Ичалковского муниципального района</w:t>
      </w:r>
      <w:r w:rsidRPr="0012344C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 в электронной форме</w:t>
      </w:r>
      <w:r w:rsidRPr="00123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2344C" w:rsidRPr="0012344C" w:rsidRDefault="0012344C" w:rsidP="00123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12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лоту № 1: </w:t>
      </w:r>
      <w:r w:rsidRPr="0012344C">
        <w:rPr>
          <w:rFonts w:ascii="Times New Roman" w:hAnsi="Times New Roman" w:cs="Times New Roman"/>
          <w:sz w:val="24"/>
          <w:szCs w:val="24"/>
        </w:rPr>
        <w:t>нежилое здание</w:t>
      </w:r>
      <w:r w:rsidRPr="0012344C">
        <w:rPr>
          <w:rFonts w:ascii="Times New Roman" w:hAnsi="Times New Roman" w:cs="Times New Roman"/>
          <w:sz w:val="24"/>
          <w:szCs w:val="24"/>
        </w:rPr>
        <w:t xml:space="preserve"> с кадастровым номером 13:10:0118002:1002, назначение: нежилое, общая площадь 370,0 кв. м., количество этажей - 1, в том числе подземных - 0, год постройки 1988, и земельн</w:t>
      </w:r>
      <w:r w:rsidRPr="0012344C">
        <w:rPr>
          <w:rFonts w:ascii="Times New Roman" w:hAnsi="Times New Roman" w:cs="Times New Roman"/>
          <w:sz w:val="24"/>
          <w:szCs w:val="24"/>
        </w:rPr>
        <w:t>ый</w:t>
      </w:r>
      <w:r w:rsidRPr="0012344C">
        <w:rPr>
          <w:rFonts w:ascii="Times New Roman" w:hAnsi="Times New Roman" w:cs="Times New Roman"/>
          <w:sz w:val="24"/>
          <w:szCs w:val="24"/>
        </w:rPr>
        <w:t xml:space="preserve"> участ</w:t>
      </w:r>
      <w:r w:rsidRPr="0012344C">
        <w:rPr>
          <w:rFonts w:ascii="Times New Roman" w:hAnsi="Times New Roman" w:cs="Times New Roman"/>
          <w:sz w:val="24"/>
          <w:szCs w:val="24"/>
        </w:rPr>
        <w:t>ок</w:t>
      </w:r>
      <w:r w:rsidRPr="0012344C">
        <w:rPr>
          <w:rFonts w:ascii="Times New Roman" w:hAnsi="Times New Roman" w:cs="Times New Roman"/>
          <w:sz w:val="24"/>
          <w:szCs w:val="24"/>
        </w:rPr>
        <w:t xml:space="preserve"> с кадастровым номером  13:10:0118002:852, категория земель: земли населенных пунктов, разрешенное использование: д</w:t>
      </w:r>
      <w:r w:rsidRPr="0012344C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ошкольное, начальное и среднее общее образование</w:t>
      </w:r>
      <w:r w:rsidRPr="0012344C">
        <w:rPr>
          <w:rFonts w:ascii="Times New Roman" w:hAnsi="Times New Roman" w:cs="Times New Roman"/>
          <w:sz w:val="24"/>
          <w:szCs w:val="24"/>
        </w:rPr>
        <w:t>, общая площадь  3303 кв. м., расположенные по</w:t>
      </w:r>
      <w:proofErr w:type="gramEnd"/>
      <w:r w:rsidRPr="0012344C">
        <w:rPr>
          <w:rFonts w:ascii="Times New Roman" w:hAnsi="Times New Roman" w:cs="Times New Roman"/>
          <w:sz w:val="24"/>
          <w:szCs w:val="24"/>
        </w:rPr>
        <w:t xml:space="preserve"> адресу: Республика Мордовия, Ичалковский район, с. Баево, ул. 1 Мая, д. 19</w:t>
      </w:r>
      <w:proofErr w:type="gramStart"/>
      <w:r w:rsidRPr="0012344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2344C">
        <w:rPr>
          <w:rFonts w:ascii="Times New Roman" w:hAnsi="Times New Roman" w:cs="Times New Roman"/>
          <w:sz w:val="24"/>
          <w:szCs w:val="24"/>
        </w:rPr>
        <w:t>,</w:t>
      </w:r>
      <w:r w:rsidRPr="0012344C">
        <w:rPr>
          <w:rFonts w:ascii="Times New Roman" w:hAnsi="Times New Roman" w:cs="Times New Roman"/>
          <w:sz w:val="24"/>
          <w:szCs w:val="24"/>
        </w:rPr>
        <w:t xml:space="preserve"> поступила одна</w:t>
      </w:r>
      <w:r w:rsidRPr="0012344C">
        <w:rPr>
          <w:rFonts w:ascii="Times New Roman" w:hAnsi="Times New Roman" w:cs="Times New Roman"/>
          <w:sz w:val="24"/>
          <w:szCs w:val="24"/>
        </w:rPr>
        <w:t xml:space="preserve"> заявк</w:t>
      </w:r>
      <w:r w:rsidRPr="0012344C">
        <w:rPr>
          <w:rFonts w:ascii="Times New Roman" w:hAnsi="Times New Roman" w:cs="Times New Roman"/>
          <w:sz w:val="24"/>
          <w:szCs w:val="24"/>
        </w:rPr>
        <w:t>а</w:t>
      </w:r>
      <w:r w:rsidRPr="0012344C">
        <w:rPr>
          <w:rFonts w:ascii="Times New Roman" w:hAnsi="Times New Roman" w:cs="Times New Roman"/>
          <w:sz w:val="24"/>
          <w:szCs w:val="24"/>
        </w:rPr>
        <w:t xml:space="preserve">: номер заявки </w:t>
      </w:r>
      <w:r>
        <w:rPr>
          <w:rFonts w:ascii="Times New Roman" w:hAnsi="Times New Roman" w:cs="Times New Roman"/>
          <w:sz w:val="24"/>
          <w:szCs w:val="24"/>
        </w:rPr>
        <w:t xml:space="preserve">5269, от </w:t>
      </w:r>
      <w:r w:rsidRPr="0012344C">
        <w:rPr>
          <w:rFonts w:ascii="Times New Roman" w:hAnsi="Times New Roman" w:cs="Times New Roman"/>
          <w:sz w:val="24"/>
          <w:szCs w:val="24"/>
        </w:rPr>
        <w:t>физическо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2344C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344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44C">
        <w:rPr>
          <w:rFonts w:ascii="Times New Roman" w:hAnsi="Times New Roman" w:cs="Times New Roman"/>
          <w:sz w:val="24"/>
          <w:szCs w:val="24"/>
        </w:rPr>
        <w:t>Наталь</w:t>
      </w:r>
      <w:r>
        <w:rPr>
          <w:rFonts w:ascii="Times New Roman" w:hAnsi="Times New Roman" w:cs="Times New Roman"/>
          <w:sz w:val="24"/>
          <w:szCs w:val="24"/>
        </w:rPr>
        <w:t>и Владимировны</w:t>
      </w:r>
      <w:r w:rsidRPr="0012344C">
        <w:rPr>
          <w:rFonts w:ascii="Times New Roman" w:hAnsi="Times New Roman" w:cs="Times New Roman"/>
          <w:sz w:val="24"/>
          <w:szCs w:val="24"/>
        </w:rPr>
        <w:t xml:space="preserve">, дата рождения 09.04.1985 г., паспорт 89 05 914444 выдан отделом внутренних дел Ичалковского района Республики Мордовия, дата выдачи 16.11.2005, </w:t>
      </w:r>
      <w:proofErr w:type="spellStart"/>
      <w:r w:rsidRPr="0012344C">
        <w:rPr>
          <w:rFonts w:ascii="Times New Roman" w:hAnsi="Times New Roman" w:cs="Times New Roman"/>
          <w:sz w:val="24"/>
          <w:szCs w:val="24"/>
        </w:rPr>
        <w:t>зарегистрирован</w:t>
      </w:r>
      <w:r w:rsidR="00303467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12344C">
        <w:rPr>
          <w:rFonts w:ascii="Times New Roman" w:hAnsi="Times New Roman" w:cs="Times New Roman"/>
          <w:sz w:val="24"/>
          <w:szCs w:val="24"/>
        </w:rPr>
        <w:t xml:space="preserve"> по адресу: Республика Мордовия, Ичалковский район, с. Баево, ул. </w:t>
      </w:r>
      <w:proofErr w:type="spellStart"/>
      <w:r w:rsidRPr="0012344C">
        <w:rPr>
          <w:rFonts w:ascii="Times New Roman" w:hAnsi="Times New Roman" w:cs="Times New Roman"/>
          <w:sz w:val="24"/>
          <w:szCs w:val="24"/>
        </w:rPr>
        <w:t>Махова</w:t>
      </w:r>
      <w:proofErr w:type="spellEnd"/>
      <w:r w:rsidRPr="0012344C">
        <w:rPr>
          <w:rFonts w:ascii="Times New Roman" w:hAnsi="Times New Roman" w:cs="Times New Roman"/>
          <w:sz w:val="24"/>
          <w:szCs w:val="24"/>
        </w:rPr>
        <w:t>, д. 34</w:t>
      </w:r>
      <w:r w:rsidRPr="0012344C">
        <w:rPr>
          <w:rFonts w:ascii="Times New Roman" w:hAnsi="Times New Roman" w:cs="Times New Roman"/>
          <w:sz w:val="24"/>
          <w:szCs w:val="24"/>
        </w:rPr>
        <w:t>. Комиссия рассмотрела заявк</w:t>
      </w:r>
      <w:r w:rsidR="00303467">
        <w:rPr>
          <w:rFonts w:ascii="Times New Roman" w:hAnsi="Times New Roman" w:cs="Times New Roman"/>
          <w:sz w:val="24"/>
          <w:szCs w:val="24"/>
        </w:rPr>
        <w:t>у</w:t>
      </w:r>
      <w:r w:rsidRPr="0012344C">
        <w:rPr>
          <w:rFonts w:ascii="Times New Roman" w:hAnsi="Times New Roman" w:cs="Times New Roman"/>
          <w:sz w:val="24"/>
          <w:szCs w:val="24"/>
        </w:rPr>
        <w:t xml:space="preserve"> на участие в продаже имущества посредством публичного предложения в электронной форме, а также документы к ней. Блокировка задатка Оператором (ЗАО «Сбербанк-АСТ») от </w:t>
      </w:r>
      <w:r w:rsidR="00C10384">
        <w:rPr>
          <w:rFonts w:ascii="Times New Roman" w:hAnsi="Times New Roman" w:cs="Times New Roman"/>
          <w:sz w:val="24"/>
          <w:szCs w:val="24"/>
        </w:rPr>
        <w:t>претендента</w:t>
      </w:r>
      <w:r w:rsidRPr="0012344C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303467">
        <w:rPr>
          <w:rFonts w:ascii="Times New Roman" w:hAnsi="Times New Roman" w:cs="Times New Roman"/>
          <w:sz w:val="24"/>
          <w:szCs w:val="24"/>
        </w:rPr>
        <w:t xml:space="preserve">414 </w:t>
      </w:r>
      <w:r w:rsidRPr="0012344C">
        <w:rPr>
          <w:rFonts w:ascii="Times New Roman" w:hAnsi="Times New Roman" w:cs="Times New Roman"/>
          <w:sz w:val="24"/>
          <w:szCs w:val="24"/>
        </w:rPr>
        <w:t>000 (</w:t>
      </w:r>
      <w:r w:rsidR="00303467">
        <w:rPr>
          <w:rFonts w:ascii="Times New Roman" w:hAnsi="Times New Roman" w:cs="Times New Roman"/>
          <w:sz w:val="24"/>
          <w:szCs w:val="24"/>
        </w:rPr>
        <w:t>четыреста четырнадцать</w:t>
      </w:r>
      <w:r w:rsidRPr="0012344C">
        <w:rPr>
          <w:rFonts w:ascii="Times New Roman" w:hAnsi="Times New Roman" w:cs="Times New Roman"/>
          <w:sz w:val="24"/>
          <w:szCs w:val="24"/>
        </w:rPr>
        <w:t xml:space="preserve"> тысяч) рублей 00 копеек осуществлена.</w:t>
      </w:r>
    </w:p>
    <w:p w:rsidR="0012344C" w:rsidRPr="0012344C" w:rsidRDefault="0012344C" w:rsidP="001234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2344C" w:rsidRDefault="0012344C" w:rsidP="001234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44C" w:rsidRDefault="0012344C" w:rsidP="001234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44C" w:rsidRPr="00AB0C63" w:rsidRDefault="0012344C" w:rsidP="001234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84E" w:rsidRPr="004200DA" w:rsidRDefault="00A1784E" w:rsidP="00F2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0A" w:rsidRDefault="008C6D0A" w:rsidP="00F21684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00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Решили:</w:t>
      </w:r>
    </w:p>
    <w:p w:rsidR="0014686E" w:rsidRPr="004200DA" w:rsidRDefault="0014686E" w:rsidP="00F21684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</w:pPr>
    </w:p>
    <w:p w:rsidR="008C6D0A" w:rsidRPr="004200DA" w:rsidRDefault="00303467" w:rsidP="00303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6 статьи 23 главы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</w:t>
      </w:r>
      <w:r w:rsidRPr="00303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от 21 декабря 2001 г. № 178-ФЗ </w:t>
      </w:r>
      <w:r w:rsidRPr="0030346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"О приватизации государственного и муниципального имущества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r>
        <w:rPr>
          <w:color w:val="22272F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</w:t>
      </w:r>
      <w:r w:rsidR="008C6D0A"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ризнать продаж</w:t>
      </w:r>
      <w:r w:rsidR="007A1791"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7A1791" w:rsidRPr="00420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посредством публичного предложения</w:t>
      </w:r>
      <w:r w:rsidR="008C6D0A"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D89" w:rsidRPr="00420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недвижимого имущества Ичалковского муниципального района:</w:t>
      </w:r>
      <w:r w:rsidR="00694D89"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44C">
        <w:rPr>
          <w:rFonts w:ascii="Times New Roman" w:hAnsi="Times New Roman" w:cs="Times New Roman"/>
          <w:sz w:val="24"/>
          <w:szCs w:val="24"/>
        </w:rPr>
        <w:t>нежило</w:t>
      </w:r>
      <w:r>
        <w:rPr>
          <w:rFonts w:ascii="Times New Roman" w:hAnsi="Times New Roman" w:cs="Times New Roman"/>
          <w:sz w:val="24"/>
          <w:szCs w:val="24"/>
        </w:rPr>
        <w:t>го здания</w:t>
      </w:r>
      <w:r w:rsidRPr="0012344C">
        <w:rPr>
          <w:rFonts w:ascii="Times New Roman" w:hAnsi="Times New Roman" w:cs="Times New Roman"/>
          <w:sz w:val="24"/>
          <w:szCs w:val="24"/>
        </w:rPr>
        <w:t xml:space="preserve"> с кадастровым номером 13:10:0118002:1002, назначение: нежилое, общая площадь 370,0 кв. м., количество этажей - 1, в том числе подземных - 0, год постройки 1988, и</w:t>
      </w:r>
      <w:proofErr w:type="gramEnd"/>
      <w:r w:rsidRPr="0012344C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2344C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12344C">
        <w:rPr>
          <w:rFonts w:ascii="Times New Roman" w:hAnsi="Times New Roman" w:cs="Times New Roman"/>
          <w:sz w:val="24"/>
          <w:szCs w:val="24"/>
        </w:rPr>
        <w:t xml:space="preserve"> с кадастровым номером  13:10:0118002:852, категория земель: земли населенных пунктов, разрешенное использование: д</w:t>
      </w:r>
      <w:r w:rsidRPr="0012344C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ошкольное, начальное и среднее общее образование</w:t>
      </w:r>
      <w:r w:rsidRPr="0012344C">
        <w:rPr>
          <w:rFonts w:ascii="Times New Roman" w:hAnsi="Times New Roman" w:cs="Times New Roman"/>
          <w:sz w:val="24"/>
          <w:szCs w:val="24"/>
        </w:rPr>
        <w:t>, общая площадь  3303 кв. м., расположенные по адресу: Республика Мордовия, Ичалковский район, с. Баево, ул. 1 Мая, д. 19</w:t>
      </w:r>
      <w:proofErr w:type="gramStart"/>
      <w:r w:rsidRPr="0012344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11A9C" w:rsidRPr="004200DA">
        <w:rPr>
          <w:rFonts w:ascii="Times New Roman" w:hAnsi="Times New Roman" w:cs="Times New Roman"/>
          <w:sz w:val="24"/>
          <w:szCs w:val="24"/>
        </w:rPr>
        <w:t>,</w:t>
      </w:r>
      <w:r w:rsidR="00566B88" w:rsidRPr="004200DA">
        <w:rPr>
          <w:rFonts w:ascii="Times New Roman" w:hAnsi="Times New Roman" w:cs="Times New Roman"/>
          <w:sz w:val="24"/>
          <w:szCs w:val="24"/>
        </w:rPr>
        <w:t xml:space="preserve"> </w:t>
      </w:r>
      <w:r w:rsidR="008C6D0A"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468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состоявшуюся</w:t>
      </w:r>
      <w:r w:rsidR="00C103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6D0A"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r w:rsidRPr="00C1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C10384" w:rsidRPr="00C1038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принял участие только один участник</w:t>
      </w:r>
      <w:r w:rsidR="008C6D0A" w:rsidRPr="00420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6B88" w:rsidRPr="004200DA" w:rsidRDefault="00566B88" w:rsidP="00F21684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467" w:rsidRPr="00AC4045" w:rsidRDefault="00303467" w:rsidP="00303467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Непризнанных участников </w:t>
      </w:r>
      <w:r w:rsidRPr="00AC4045">
        <w:rPr>
          <w:rFonts w:ascii="Times New Roman" w:hAnsi="Times New Roman" w:cs="Times New Roman"/>
          <w:bCs/>
          <w:sz w:val="24"/>
          <w:szCs w:val="24"/>
        </w:rPr>
        <w:t>продаж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AC4045">
        <w:rPr>
          <w:rFonts w:ascii="Times New Roman" w:hAnsi="Times New Roman" w:cs="Times New Roman"/>
          <w:bCs/>
          <w:sz w:val="24"/>
          <w:szCs w:val="24"/>
        </w:rPr>
        <w:t xml:space="preserve"> имущества Ичалковского муниципального района</w:t>
      </w:r>
      <w:r w:rsidRPr="00020004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</w:t>
      </w:r>
      <w:bookmarkStart w:id="0" w:name="_GoBack"/>
      <w:bookmarkEnd w:id="0"/>
      <w:r w:rsidRPr="00020004">
        <w:rPr>
          <w:rFonts w:ascii="Times New Roman" w:hAnsi="Times New Roman" w:cs="Times New Roman"/>
          <w:sz w:val="24"/>
          <w:szCs w:val="24"/>
        </w:rPr>
        <w:t>ения в электронной форме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303467" w:rsidRDefault="00303467" w:rsidP="00303467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467" w:rsidRPr="00AC4045" w:rsidRDefault="00303467" w:rsidP="00303467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голосования: За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чел. Против «нет» чел. </w:t>
      </w:r>
    </w:p>
    <w:p w:rsidR="00303467" w:rsidRPr="00AC4045" w:rsidRDefault="00303467" w:rsidP="00303467">
      <w:p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оздержались «нет» чел.</w:t>
      </w:r>
    </w:p>
    <w:p w:rsidR="00303467" w:rsidRPr="00E431C4" w:rsidRDefault="00303467" w:rsidP="003034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1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03467" w:rsidRDefault="00303467" w:rsidP="0030346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1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Горяева А.Е.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</w:p>
    <w:p w:rsidR="00303467" w:rsidRPr="00AC4045" w:rsidRDefault="00303467" w:rsidP="0030346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Н.А</w:t>
      </w:r>
      <w:r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</w:p>
    <w:p w:rsidR="00303467" w:rsidRDefault="00303467" w:rsidP="0030346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Учаева О.И. 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C15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</w:t>
      </w:r>
    </w:p>
    <w:p w:rsidR="00303467" w:rsidRDefault="00303467" w:rsidP="0030346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Кемайкин А.В. 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303467" w:rsidRPr="00E431C4" w:rsidRDefault="00303467" w:rsidP="00303467">
      <w:pPr>
        <w:tabs>
          <w:tab w:val="left" w:pos="0"/>
        </w:tabs>
        <w:spacing w:after="0" w:line="36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Ильина Н.М. 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FE5819" w:rsidRPr="00890E7E" w:rsidRDefault="00FE5819" w:rsidP="00303467">
      <w:pPr>
        <w:shd w:val="clear" w:color="auto" w:fill="FFFFFF"/>
        <w:spacing w:after="0" w:line="240" w:lineRule="auto"/>
        <w:ind w:right="14" w:firstLine="708"/>
        <w:jc w:val="both"/>
        <w:rPr>
          <w:sz w:val="24"/>
          <w:szCs w:val="24"/>
        </w:rPr>
      </w:pPr>
    </w:p>
    <w:sectPr w:rsidR="00FE5819" w:rsidRPr="00890E7E" w:rsidSect="005274BD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0A"/>
    <w:rsid w:val="00035EAA"/>
    <w:rsid w:val="000548C8"/>
    <w:rsid w:val="0012344C"/>
    <w:rsid w:val="00133E4E"/>
    <w:rsid w:val="0014686E"/>
    <w:rsid w:val="00303467"/>
    <w:rsid w:val="004200DA"/>
    <w:rsid w:val="0047662A"/>
    <w:rsid w:val="00566B88"/>
    <w:rsid w:val="00577257"/>
    <w:rsid w:val="00632C12"/>
    <w:rsid w:val="00694D89"/>
    <w:rsid w:val="0075411F"/>
    <w:rsid w:val="00793562"/>
    <w:rsid w:val="007A1791"/>
    <w:rsid w:val="007D6DC2"/>
    <w:rsid w:val="00827FF1"/>
    <w:rsid w:val="00890E7E"/>
    <w:rsid w:val="008C6D0A"/>
    <w:rsid w:val="008D4049"/>
    <w:rsid w:val="008E3509"/>
    <w:rsid w:val="00911A9C"/>
    <w:rsid w:val="00997C1B"/>
    <w:rsid w:val="00A1784E"/>
    <w:rsid w:val="00AD50A2"/>
    <w:rsid w:val="00C04FA9"/>
    <w:rsid w:val="00C10384"/>
    <w:rsid w:val="00C7658C"/>
    <w:rsid w:val="00CA6313"/>
    <w:rsid w:val="00CB1630"/>
    <w:rsid w:val="00D4637D"/>
    <w:rsid w:val="00E84BA0"/>
    <w:rsid w:val="00F21684"/>
    <w:rsid w:val="00FE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034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034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30</cp:revision>
  <cp:lastPrinted>2021-08-27T10:43:00Z</cp:lastPrinted>
  <dcterms:created xsi:type="dcterms:W3CDTF">2014-07-16T04:33:00Z</dcterms:created>
  <dcterms:modified xsi:type="dcterms:W3CDTF">2021-08-27T10:58:00Z</dcterms:modified>
</cp:coreProperties>
</file>