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16" w:rsidRPr="00B05716" w:rsidRDefault="00B05716" w:rsidP="00B05716">
      <w:pPr>
        <w:pStyle w:val="a3"/>
        <w:spacing w:after="0"/>
        <w:jc w:val="both"/>
        <w:rPr>
          <w:sz w:val="32"/>
          <w:szCs w:val="32"/>
        </w:rPr>
      </w:pPr>
      <w:r w:rsidRPr="00B05716">
        <w:rPr>
          <w:color w:val="000000"/>
          <w:sz w:val="32"/>
          <w:szCs w:val="32"/>
        </w:rPr>
        <w:t>В Личном кабинете гражданина на официальном сайте ПФР</w:t>
      </w:r>
      <w:r w:rsidRPr="00B05716">
        <w:rPr>
          <w:color w:val="000000"/>
          <w:sz w:val="32"/>
          <w:szCs w:val="32"/>
          <w:lang w:val="en-US"/>
        </w:rPr>
        <w:t> </w:t>
      </w:r>
      <w:hyperlink r:id="rId5" w:tgtFrame="_blank" w:history="1">
        <w:r w:rsidRPr="00B05716">
          <w:rPr>
            <w:rStyle w:val="a5"/>
            <w:color w:val="2A5885"/>
            <w:sz w:val="32"/>
            <w:szCs w:val="32"/>
            <w:lang w:val="en-US"/>
          </w:rPr>
          <w:t>www</w:t>
        </w:r>
        <w:r w:rsidRPr="00B05716">
          <w:rPr>
            <w:rStyle w:val="a5"/>
            <w:color w:val="2A5885"/>
            <w:sz w:val="32"/>
            <w:szCs w:val="32"/>
          </w:rPr>
          <w:t>.</w:t>
        </w:r>
        <w:proofErr w:type="spellStart"/>
        <w:r w:rsidRPr="00B05716">
          <w:rPr>
            <w:rStyle w:val="a5"/>
            <w:color w:val="2A5885"/>
            <w:sz w:val="32"/>
            <w:szCs w:val="32"/>
            <w:lang w:val="en-US"/>
          </w:rPr>
          <w:t>pfrf</w:t>
        </w:r>
        <w:proofErr w:type="spellEnd"/>
        <w:r w:rsidRPr="00B05716">
          <w:rPr>
            <w:rStyle w:val="a5"/>
            <w:color w:val="2A5885"/>
            <w:sz w:val="32"/>
            <w:szCs w:val="32"/>
          </w:rPr>
          <w:t>.</w:t>
        </w:r>
        <w:proofErr w:type="spellStart"/>
        <w:r w:rsidRPr="00B05716">
          <w:rPr>
            <w:rStyle w:val="a5"/>
            <w:color w:val="2A5885"/>
            <w:sz w:val="32"/>
            <w:szCs w:val="32"/>
            <w:lang w:val="en-US"/>
          </w:rPr>
          <w:t>ru</w:t>
        </w:r>
        <w:proofErr w:type="spellEnd"/>
      </w:hyperlink>
      <w:r w:rsidRPr="00B05716">
        <w:rPr>
          <w:color w:val="000000"/>
          <w:sz w:val="32"/>
          <w:szCs w:val="32"/>
        </w:rPr>
        <w:t xml:space="preserve">реализован новый электронный сервис. Он призван уведомить граждан о расхождениях анкетных данных, содержащихся в базе персонифицированного учета ПФР, со сведениями, содержащимися на портале </w:t>
      </w:r>
      <w:proofErr w:type="spellStart"/>
      <w:r w:rsidRPr="00B05716">
        <w:rPr>
          <w:color w:val="000000"/>
          <w:sz w:val="32"/>
          <w:szCs w:val="32"/>
        </w:rPr>
        <w:t>госуслуг</w:t>
      </w:r>
      <w:proofErr w:type="spellEnd"/>
      <w:r w:rsidRPr="00B05716">
        <w:rPr>
          <w:color w:val="000000"/>
          <w:sz w:val="32"/>
          <w:szCs w:val="32"/>
        </w:rPr>
        <w:t>, а именно в единой системе идентификац</w:t>
      </w:r>
      <w:proofErr w:type="gramStart"/>
      <w:r w:rsidRPr="00B05716">
        <w:rPr>
          <w:color w:val="000000"/>
          <w:sz w:val="32"/>
          <w:szCs w:val="32"/>
        </w:rPr>
        <w:t>ии и ау</w:t>
      </w:r>
      <w:proofErr w:type="gramEnd"/>
      <w:r w:rsidRPr="00B05716">
        <w:rPr>
          <w:color w:val="000000"/>
          <w:sz w:val="32"/>
          <w:szCs w:val="32"/>
        </w:rPr>
        <w:t>тентификации (ЕСИА).</w:t>
      </w:r>
      <w:r w:rsidRPr="00B05716">
        <w:rPr>
          <w:color w:val="000000"/>
          <w:sz w:val="32"/>
          <w:szCs w:val="32"/>
          <w:lang w:val="en-US"/>
        </w:rPr>
        <w:t> </w:t>
      </w:r>
      <w:r w:rsidRPr="00B05716">
        <w:rPr>
          <w:color w:val="000000"/>
          <w:sz w:val="32"/>
          <w:szCs w:val="32"/>
        </w:rPr>
        <w:br/>
        <w:t xml:space="preserve">Другими словами, сервис дает возможность человеку </w:t>
      </w:r>
      <w:proofErr w:type="spellStart"/>
      <w:r w:rsidRPr="00B05716">
        <w:rPr>
          <w:color w:val="000000"/>
          <w:sz w:val="32"/>
          <w:szCs w:val="32"/>
        </w:rPr>
        <w:t>онлайн</w:t>
      </w:r>
      <w:proofErr w:type="spellEnd"/>
      <w:r w:rsidRPr="00B05716">
        <w:rPr>
          <w:color w:val="000000"/>
          <w:sz w:val="32"/>
          <w:szCs w:val="32"/>
        </w:rPr>
        <w:t xml:space="preserve"> актуализировать анкетные данные как в системе ПФР, так и на портале </w:t>
      </w:r>
      <w:proofErr w:type="spellStart"/>
      <w:r w:rsidRPr="00B05716">
        <w:rPr>
          <w:color w:val="000000"/>
          <w:sz w:val="32"/>
          <w:szCs w:val="32"/>
        </w:rPr>
        <w:t>Госуслуг</w:t>
      </w:r>
      <w:proofErr w:type="spellEnd"/>
      <w:r w:rsidRPr="00B05716">
        <w:rPr>
          <w:color w:val="000000"/>
          <w:sz w:val="32"/>
          <w:szCs w:val="32"/>
        </w:rPr>
        <w:t>.</w:t>
      </w:r>
      <w:r w:rsidRPr="00B05716">
        <w:rPr>
          <w:color w:val="000000"/>
          <w:sz w:val="32"/>
          <w:szCs w:val="32"/>
          <w:lang w:val="en-US"/>
        </w:rPr>
        <w:t> </w:t>
      </w:r>
      <w:r w:rsidRPr="00B05716">
        <w:rPr>
          <w:color w:val="000000"/>
          <w:sz w:val="32"/>
          <w:szCs w:val="32"/>
        </w:rPr>
        <w:br/>
        <w:t>Например, человек сменил паспорт, и новые данные уже содержатся в ЕСИА. Тогда после авторизации этого пользователя на портале электронных услуг ПФР проводится автоматическая сверка анкетных данных, полученных от ЕСИА, и сведений, содержащихся в базе персонифицированного учета ПФР. При выявлении расхождений гражданину выводится сообщение с предложением актуализировать данные в ПФР или в ЕСИА.</w:t>
      </w:r>
      <w:r w:rsidRPr="00B05716">
        <w:rPr>
          <w:color w:val="000000"/>
          <w:sz w:val="32"/>
          <w:szCs w:val="32"/>
          <w:lang w:val="en-US"/>
        </w:rPr>
        <w:t> </w:t>
      </w:r>
      <w:r w:rsidRPr="00B05716">
        <w:rPr>
          <w:color w:val="000000"/>
          <w:sz w:val="32"/>
          <w:szCs w:val="32"/>
        </w:rPr>
        <w:br/>
        <w:t>Для актуализации сведений в ПФР гражданину необходимо выбрать соответствующую опцию «Обновить данные в ПФР». Процесс актуализации сведений с указанием источника обращения гражданина отражается в «Личном кабинете гражданина» на сайте ПФР в разделе «История обращений».</w:t>
      </w:r>
      <w:r w:rsidRPr="00B05716">
        <w:rPr>
          <w:color w:val="000000"/>
          <w:sz w:val="32"/>
          <w:szCs w:val="32"/>
          <w:lang w:val="en-US"/>
        </w:rPr>
        <w:t> </w:t>
      </w:r>
      <w:r w:rsidRPr="00B05716">
        <w:rPr>
          <w:color w:val="000000"/>
          <w:sz w:val="32"/>
          <w:szCs w:val="32"/>
        </w:rPr>
        <w:br/>
        <w:t>Если человек сначала актуализировал данные в клиентской службе ПФР при очном обращении за услугой, то после авторизации на портале электронных сервисов ПФР ему будет предложена опция «Обновить данные в профиле ЕСИА».</w:t>
      </w:r>
      <w:r w:rsidRPr="00B05716">
        <w:rPr>
          <w:color w:val="000000"/>
          <w:sz w:val="32"/>
          <w:szCs w:val="32"/>
          <w:lang w:val="en-US"/>
        </w:rPr>
        <w:t> </w:t>
      </w:r>
      <w:r w:rsidRPr="00B05716">
        <w:rPr>
          <w:color w:val="000000"/>
          <w:sz w:val="32"/>
          <w:szCs w:val="32"/>
        </w:rPr>
        <w:br/>
        <w:t>Новый сервис позволяет содержать актуальные сведения в системе персонифицированного учета и оперативно ликвидировать расхождения в базах данных. Удобство для клиента заключается в том, что весь процесс по актуализации информации он пройдет без посещения клиентской службы ПФР, потратив на это всего несколько минут за монитором компьютера или со смартфоном в руках через мобильное приложение ПФР.</w:t>
      </w:r>
      <w:r w:rsidRPr="00B05716">
        <w:rPr>
          <w:sz w:val="32"/>
          <w:szCs w:val="32"/>
        </w:rPr>
        <w:t xml:space="preserve"> </w:t>
      </w:r>
    </w:p>
    <w:p w:rsidR="000D079D" w:rsidRPr="00B05716" w:rsidRDefault="000D079D" w:rsidP="00B05716"/>
    <w:sectPr w:rsidR="000D079D" w:rsidRPr="00B05716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84F36"/>
    <w:rsid w:val="000D079D"/>
    <w:rsid w:val="002269A3"/>
    <w:rsid w:val="00345A8E"/>
    <w:rsid w:val="005F5629"/>
    <w:rsid w:val="00760293"/>
    <w:rsid w:val="008C6716"/>
    <w:rsid w:val="0092476D"/>
    <w:rsid w:val="00960A32"/>
    <w:rsid w:val="00A71C12"/>
    <w:rsid w:val="00A9131A"/>
    <w:rsid w:val="00B05716"/>
    <w:rsid w:val="00C22948"/>
    <w:rsid w:val="00C80AB1"/>
    <w:rsid w:val="00CB095B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183687214_32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2019-12-06T13:54:00Z</dcterms:created>
  <dcterms:modified xsi:type="dcterms:W3CDTF">2019-12-06T13:54:00Z</dcterms:modified>
</cp:coreProperties>
</file>