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6D" w:rsidRPr="00FB076D" w:rsidRDefault="00FB076D" w:rsidP="00FB076D">
      <w:pPr>
        <w:pStyle w:val="3"/>
        <w:rPr>
          <w:sz w:val="32"/>
          <w:szCs w:val="32"/>
        </w:rPr>
      </w:pPr>
      <w:r w:rsidRPr="00FB076D">
        <w:rPr>
          <w:sz w:val="32"/>
          <w:szCs w:val="32"/>
          <w:lang w:val="en-US"/>
        </w:rPr>
        <w:fldChar w:fldCharType="begin"/>
      </w:r>
      <w:r w:rsidRPr="00FB076D">
        <w:rPr>
          <w:sz w:val="32"/>
          <w:szCs w:val="32"/>
        </w:rPr>
        <w:instrText xml:space="preserve"> </w:instrText>
      </w:r>
      <w:r w:rsidRPr="00FB076D">
        <w:rPr>
          <w:sz w:val="32"/>
          <w:szCs w:val="32"/>
          <w:lang w:val="en-US"/>
        </w:rPr>
        <w:instrText>HYPERLINK</w:instrText>
      </w:r>
      <w:r w:rsidRPr="00FB076D">
        <w:rPr>
          <w:sz w:val="32"/>
          <w:szCs w:val="32"/>
        </w:rPr>
        <w:instrText xml:space="preserve"> "</w:instrText>
      </w:r>
      <w:r w:rsidRPr="00FB076D">
        <w:rPr>
          <w:sz w:val="32"/>
          <w:szCs w:val="32"/>
          <w:lang w:val="en-US"/>
        </w:rPr>
        <w:instrText>http</w:instrText>
      </w:r>
      <w:r w:rsidRPr="00FB076D">
        <w:rPr>
          <w:sz w:val="32"/>
          <w:szCs w:val="32"/>
        </w:rPr>
        <w:instrText>://</w:instrText>
      </w:r>
      <w:r w:rsidRPr="00FB076D">
        <w:rPr>
          <w:sz w:val="32"/>
          <w:szCs w:val="32"/>
          <w:lang w:val="en-US"/>
        </w:rPr>
        <w:instrText>www</w:instrText>
      </w:r>
      <w:r w:rsidRPr="00FB076D">
        <w:rPr>
          <w:sz w:val="32"/>
          <w:szCs w:val="32"/>
        </w:rPr>
        <w:instrText>.</w:instrText>
      </w:r>
      <w:r w:rsidRPr="00FB076D">
        <w:rPr>
          <w:sz w:val="32"/>
          <w:szCs w:val="32"/>
          <w:lang w:val="en-US"/>
        </w:rPr>
        <w:instrText>pfrf</w:instrText>
      </w:r>
      <w:r w:rsidRPr="00FB076D">
        <w:rPr>
          <w:sz w:val="32"/>
          <w:szCs w:val="32"/>
        </w:rPr>
        <w:instrText>.</w:instrText>
      </w:r>
      <w:r w:rsidRPr="00FB076D">
        <w:rPr>
          <w:sz w:val="32"/>
          <w:szCs w:val="32"/>
          <w:lang w:val="en-US"/>
        </w:rPr>
        <w:instrText>ru</w:instrText>
      </w:r>
      <w:r w:rsidRPr="00FB076D">
        <w:rPr>
          <w:sz w:val="32"/>
          <w:szCs w:val="32"/>
        </w:rPr>
        <w:instrText>/</w:instrText>
      </w:r>
      <w:r w:rsidRPr="00FB076D">
        <w:rPr>
          <w:sz w:val="32"/>
          <w:szCs w:val="32"/>
          <w:lang w:val="en-US"/>
        </w:rPr>
        <w:instrText>knopki</w:instrText>
      </w:r>
      <w:r w:rsidRPr="00FB076D">
        <w:rPr>
          <w:sz w:val="32"/>
          <w:szCs w:val="32"/>
        </w:rPr>
        <w:instrText>/</w:instrText>
      </w:r>
      <w:r w:rsidRPr="00FB076D">
        <w:rPr>
          <w:sz w:val="32"/>
          <w:szCs w:val="32"/>
          <w:lang w:val="en-US"/>
        </w:rPr>
        <w:instrText>zhizn</w:instrText>
      </w:r>
      <w:r w:rsidRPr="00FB076D">
        <w:rPr>
          <w:sz w:val="32"/>
          <w:szCs w:val="32"/>
        </w:rPr>
        <w:instrText xml:space="preserve">/~4361" </w:instrText>
      </w:r>
      <w:r w:rsidRPr="00FB076D">
        <w:rPr>
          <w:sz w:val="32"/>
          <w:szCs w:val="32"/>
          <w:lang w:val="en-US"/>
        </w:rPr>
        <w:fldChar w:fldCharType="separate"/>
      </w:r>
      <w:r w:rsidRPr="00FB076D">
        <w:rPr>
          <w:rStyle w:val="a4"/>
          <w:sz w:val="32"/>
          <w:szCs w:val="32"/>
        </w:rPr>
        <w:t xml:space="preserve">В каком виде можно получить эти средства после выхода на пенсию </w:t>
      </w:r>
      <w:r w:rsidRPr="00FB076D">
        <w:rPr>
          <w:sz w:val="32"/>
          <w:szCs w:val="32"/>
          <w:lang w:val="en-US"/>
        </w:rPr>
        <w:fldChar w:fldCharType="end"/>
      </w:r>
    </w:p>
    <w:p w:rsidR="00FB076D" w:rsidRPr="00FB076D" w:rsidRDefault="00FB076D" w:rsidP="00FB076D">
      <w:pPr>
        <w:pStyle w:val="a3"/>
        <w:rPr>
          <w:sz w:val="32"/>
          <w:szCs w:val="32"/>
        </w:rPr>
      </w:pPr>
      <w:r w:rsidRPr="00FB076D">
        <w:rPr>
          <w:sz w:val="32"/>
          <w:szCs w:val="32"/>
        </w:rPr>
        <w:t>Законодательством утверждены три варианта получения этих средств:</w:t>
      </w:r>
    </w:p>
    <w:p w:rsidR="00FB076D" w:rsidRPr="00FB076D" w:rsidRDefault="00FB076D" w:rsidP="00FB076D">
      <w:pPr>
        <w:pStyle w:val="a3"/>
        <w:numPr>
          <w:ilvl w:val="0"/>
          <w:numId w:val="36"/>
        </w:numPr>
        <w:spacing w:after="0"/>
        <w:rPr>
          <w:sz w:val="32"/>
          <w:szCs w:val="32"/>
        </w:rPr>
      </w:pPr>
      <w:r w:rsidRPr="00FB076D">
        <w:rPr>
          <w:rStyle w:val="a5"/>
          <w:sz w:val="32"/>
          <w:szCs w:val="32"/>
        </w:rPr>
        <w:t>в виде срочной пенсионной выплаты</w:t>
      </w:r>
      <w:r w:rsidRPr="00FB076D">
        <w:rPr>
          <w:sz w:val="32"/>
          <w:szCs w:val="32"/>
        </w:rPr>
        <w:t xml:space="preserve">. Продолжительность такой выплаты определяет сама владелица сертификата, но она не может быть менее 10 лет. Назначается и выплачивается, в том числе, за счет средств материнского капитала, направленных на формирование накопительной пенсии, и дохода от их инвестирования; </w:t>
      </w:r>
    </w:p>
    <w:p w:rsidR="00FB076D" w:rsidRPr="00FB076D" w:rsidRDefault="00FB076D" w:rsidP="00FB076D">
      <w:pPr>
        <w:pStyle w:val="a3"/>
        <w:numPr>
          <w:ilvl w:val="0"/>
          <w:numId w:val="36"/>
        </w:numPr>
        <w:spacing w:after="0"/>
        <w:rPr>
          <w:sz w:val="32"/>
          <w:szCs w:val="32"/>
        </w:rPr>
      </w:pPr>
      <w:r w:rsidRPr="00FB076D">
        <w:rPr>
          <w:rStyle w:val="a5"/>
          <w:sz w:val="32"/>
          <w:szCs w:val="32"/>
        </w:rPr>
        <w:t>в виде накопительной пенсии</w:t>
      </w:r>
      <w:r w:rsidRPr="00FB076D">
        <w:rPr>
          <w:sz w:val="32"/>
          <w:szCs w:val="32"/>
        </w:rPr>
        <w:t xml:space="preserve">. Выплачивается ежемесячно и пожизненно. Размер ежемесячной выплаты определяется с учетом ожидаемого периода выплаты пенсии. При ее расчете, помимо средств материнского капитала, учитываются все средства пенсионных накоплений владелицы сертификата, учтенные на ее индивидуальном лицевом счете в Пенсионном фонде России; </w:t>
      </w:r>
    </w:p>
    <w:p w:rsidR="00FB076D" w:rsidRPr="00FB076D" w:rsidRDefault="00FB076D" w:rsidP="00FB076D">
      <w:pPr>
        <w:pStyle w:val="a3"/>
        <w:numPr>
          <w:ilvl w:val="0"/>
          <w:numId w:val="36"/>
        </w:numPr>
        <w:rPr>
          <w:sz w:val="32"/>
          <w:szCs w:val="32"/>
        </w:rPr>
      </w:pPr>
      <w:r w:rsidRPr="00FB076D">
        <w:rPr>
          <w:rStyle w:val="a5"/>
          <w:sz w:val="32"/>
          <w:szCs w:val="32"/>
        </w:rPr>
        <w:t>в виде единовременной выплаты</w:t>
      </w:r>
      <w:r w:rsidRPr="00FB076D">
        <w:rPr>
          <w:sz w:val="32"/>
          <w:szCs w:val="32"/>
        </w:rPr>
        <w:t xml:space="preserve">, если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 </w:t>
      </w:r>
      <w:proofErr w:type="gramStart"/>
      <w:r w:rsidRPr="00FB076D">
        <w:rPr>
          <w:sz w:val="32"/>
          <w:szCs w:val="32"/>
        </w:rPr>
        <w:t xml:space="preserve">Также такая выплата устанавливается гражданам, получающим страховую пенсию по инвалидности или по случаю потери кормильца, либо получающим пенсию по государственному пенсионному обеспечению, которые при достижении общеустановленного пенсионного возраста не приобрели право на установление страховой пенсии по старости из-за отсутствия необходимого страхового стажа и (или) суммы пенсионных баллов не менее 30 (с учетом переходных положений). </w:t>
      </w:r>
      <w:proofErr w:type="gramEnd"/>
    </w:p>
    <w:p w:rsidR="00FB076D" w:rsidRPr="00FB076D" w:rsidRDefault="00FB076D" w:rsidP="00FB076D">
      <w:pPr>
        <w:pStyle w:val="a3"/>
        <w:spacing w:after="240"/>
        <w:rPr>
          <w:sz w:val="32"/>
          <w:szCs w:val="32"/>
        </w:rPr>
      </w:pPr>
    </w:p>
    <w:p w:rsidR="00FB076D" w:rsidRDefault="00FB076D" w:rsidP="00FB076D">
      <w:pPr>
        <w:pStyle w:val="a3"/>
        <w:spacing w:after="240"/>
      </w:pPr>
    </w:p>
    <w:p w:rsidR="00B942F1" w:rsidRPr="002471CE" w:rsidRDefault="00B942F1" w:rsidP="002471CE"/>
    <w:sectPr w:rsidR="00B942F1" w:rsidRPr="002471CE" w:rsidSect="00182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BD2"/>
    <w:multiLevelType w:val="multilevel"/>
    <w:tmpl w:val="8A3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D29D8"/>
    <w:multiLevelType w:val="multilevel"/>
    <w:tmpl w:val="DA4C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F43D4"/>
    <w:multiLevelType w:val="multilevel"/>
    <w:tmpl w:val="BF36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34C8E"/>
    <w:multiLevelType w:val="multilevel"/>
    <w:tmpl w:val="737E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32D85"/>
    <w:multiLevelType w:val="multilevel"/>
    <w:tmpl w:val="0288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B0F7E"/>
    <w:multiLevelType w:val="multilevel"/>
    <w:tmpl w:val="1B98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A713B"/>
    <w:multiLevelType w:val="multilevel"/>
    <w:tmpl w:val="8C5E7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652B3"/>
    <w:multiLevelType w:val="multilevel"/>
    <w:tmpl w:val="E76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92E64"/>
    <w:multiLevelType w:val="multilevel"/>
    <w:tmpl w:val="FF7A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0387E"/>
    <w:multiLevelType w:val="multilevel"/>
    <w:tmpl w:val="F806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A3788"/>
    <w:multiLevelType w:val="multilevel"/>
    <w:tmpl w:val="191A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850E41"/>
    <w:multiLevelType w:val="multilevel"/>
    <w:tmpl w:val="05E4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6F781E"/>
    <w:multiLevelType w:val="multilevel"/>
    <w:tmpl w:val="B91E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E2516"/>
    <w:multiLevelType w:val="multilevel"/>
    <w:tmpl w:val="D70C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0B432C"/>
    <w:multiLevelType w:val="multilevel"/>
    <w:tmpl w:val="54CA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707E4D"/>
    <w:multiLevelType w:val="multilevel"/>
    <w:tmpl w:val="6942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B73B13"/>
    <w:multiLevelType w:val="multilevel"/>
    <w:tmpl w:val="152E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E731A5"/>
    <w:multiLevelType w:val="multilevel"/>
    <w:tmpl w:val="80B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9075E"/>
    <w:multiLevelType w:val="multilevel"/>
    <w:tmpl w:val="B82C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0171C"/>
    <w:multiLevelType w:val="multilevel"/>
    <w:tmpl w:val="811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A24AC6"/>
    <w:multiLevelType w:val="multilevel"/>
    <w:tmpl w:val="BF1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E63562"/>
    <w:multiLevelType w:val="multilevel"/>
    <w:tmpl w:val="5E88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744925"/>
    <w:multiLevelType w:val="multilevel"/>
    <w:tmpl w:val="9FFE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B30EED"/>
    <w:multiLevelType w:val="multilevel"/>
    <w:tmpl w:val="824C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A51420"/>
    <w:multiLevelType w:val="multilevel"/>
    <w:tmpl w:val="9ACACB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64138D"/>
    <w:multiLevelType w:val="multilevel"/>
    <w:tmpl w:val="8F3E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633239"/>
    <w:multiLevelType w:val="multilevel"/>
    <w:tmpl w:val="D696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800CA"/>
    <w:multiLevelType w:val="multilevel"/>
    <w:tmpl w:val="F8E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AE50C7"/>
    <w:multiLevelType w:val="multilevel"/>
    <w:tmpl w:val="5612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B218F6"/>
    <w:multiLevelType w:val="multilevel"/>
    <w:tmpl w:val="A41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7143AA"/>
    <w:multiLevelType w:val="multilevel"/>
    <w:tmpl w:val="17B60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413640"/>
    <w:multiLevelType w:val="multilevel"/>
    <w:tmpl w:val="C508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C40ECA"/>
    <w:multiLevelType w:val="multilevel"/>
    <w:tmpl w:val="2742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044E44"/>
    <w:multiLevelType w:val="multilevel"/>
    <w:tmpl w:val="768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B41107"/>
    <w:multiLevelType w:val="multilevel"/>
    <w:tmpl w:val="CAA8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D877AC"/>
    <w:multiLevelType w:val="multilevel"/>
    <w:tmpl w:val="B974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3"/>
  </w:num>
  <w:num w:numId="3">
    <w:abstractNumId w:val="35"/>
  </w:num>
  <w:num w:numId="4">
    <w:abstractNumId w:val="4"/>
  </w:num>
  <w:num w:numId="5">
    <w:abstractNumId w:val="5"/>
  </w:num>
  <w:num w:numId="6">
    <w:abstractNumId w:val="21"/>
  </w:num>
  <w:num w:numId="7">
    <w:abstractNumId w:val="7"/>
  </w:num>
  <w:num w:numId="8">
    <w:abstractNumId w:val="26"/>
  </w:num>
  <w:num w:numId="9">
    <w:abstractNumId w:val="31"/>
  </w:num>
  <w:num w:numId="10">
    <w:abstractNumId w:val="33"/>
  </w:num>
  <w:num w:numId="11">
    <w:abstractNumId w:val="8"/>
  </w:num>
  <w:num w:numId="12">
    <w:abstractNumId w:val="28"/>
  </w:num>
  <w:num w:numId="13">
    <w:abstractNumId w:val="34"/>
  </w:num>
  <w:num w:numId="14">
    <w:abstractNumId w:val="0"/>
  </w:num>
  <w:num w:numId="15">
    <w:abstractNumId w:val="15"/>
  </w:num>
  <w:num w:numId="16">
    <w:abstractNumId w:val="9"/>
  </w:num>
  <w:num w:numId="17">
    <w:abstractNumId w:val="18"/>
  </w:num>
  <w:num w:numId="18">
    <w:abstractNumId w:val="27"/>
  </w:num>
  <w:num w:numId="19">
    <w:abstractNumId w:val="25"/>
  </w:num>
  <w:num w:numId="20">
    <w:abstractNumId w:val="29"/>
  </w:num>
  <w:num w:numId="21">
    <w:abstractNumId w:val="32"/>
  </w:num>
  <w:num w:numId="22">
    <w:abstractNumId w:val="20"/>
  </w:num>
  <w:num w:numId="23">
    <w:abstractNumId w:val="12"/>
  </w:num>
  <w:num w:numId="24">
    <w:abstractNumId w:val="13"/>
  </w:num>
  <w:num w:numId="25">
    <w:abstractNumId w:val="2"/>
  </w:num>
  <w:num w:numId="26">
    <w:abstractNumId w:val="6"/>
  </w:num>
  <w:num w:numId="27">
    <w:abstractNumId w:val="16"/>
  </w:num>
  <w:num w:numId="28">
    <w:abstractNumId w:val="3"/>
  </w:num>
  <w:num w:numId="29">
    <w:abstractNumId w:val="1"/>
  </w:num>
  <w:num w:numId="30">
    <w:abstractNumId w:val="30"/>
  </w:num>
  <w:num w:numId="31">
    <w:abstractNumId w:val="24"/>
  </w:num>
  <w:num w:numId="32">
    <w:abstractNumId w:val="19"/>
  </w:num>
  <w:num w:numId="33">
    <w:abstractNumId w:val="22"/>
  </w:num>
  <w:num w:numId="34">
    <w:abstractNumId w:val="11"/>
  </w:num>
  <w:num w:numId="35">
    <w:abstractNumId w:val="14"/>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40E38"/>
    <w:rsid w:val="00031DC2"/>
    <w:rsid w:val="00040E38"/>
    <w:rsid w:val="00062785"/>
    <w:rsid w:val="000E59B5"/>
    <w:rsid w:val="001058E8"/>
    <w:rsid w:val="0017487A"/>
    <w:rsid w:val="00182FBE"/>
    <w:rsid w:val="00184EC0"/>
    <w:rsid w:val="001D47E6"/>
    <w:rsid w:val="001D7043"/>
    <w:rsid w:val="00214AAD"/>
    <w:rsid w:val="002471CE"/>
    <w:rsid w:val="0026780A"/>
    <w:rsid w:val="00314D94"/>
    <w:rsid w:val="00320A12"/>
    <w:rsid w:val="003759C1"/>
    <w:rsid w:val="00395758"/>
    <w:rsid w:val="003F232F"/>
    <w:rsid w:val="003F355E"/>
    <w:rsid w:val="00403E1F"/>
    <w:rsid w:val="00430349"/>
    <w:rsid w:val="00435611"/>
    <w:rsid w:val="004552F3"/>
    <w:rsid w:val="004D1DE0"/>
    <w:rsid w:val="004D3703"/>
    <w:rsid w:val="004F07A1"/>
    <w:rsid w:val="004F27D9"/>
    <w:rsid w:val="00515853"/>
    <w:rsid w:val="005B32B1"/>
    <w:rsid w:val="005D1074"/>
    <w:rsid w:val="005D7D3C"/>
    <w:rsid w:val="00613505"/>
    <w:rsid w:val="00616ED7"/>
    <w:rsid w:val="006B3CD2"/>
    <w:rsid w:val="006C28BB"/>
    <w:rsid w:val="006D301A"/>
    <w:rsid w:val="006E4F0E"/>
    <w:rsid w:val="00711AB4"/>
    <w:rsid w:val="007179D0"/>
    <w:rsid w:val="007A5D64"/>
    <w:rsid w:val="007B1B61"/>
    <w:rsid w:val="007F7EA9"/>
    <w:rsid w:val="008D5CBB"/>
    <w:rsid w:val="0091333E"/>
    <w:rsid w:val="00930A44"/>
    <w:rsid w:val="00934E95"/>
    <w:rsid w:val="00951D05"/>
    <w:rsid w:val="009976E5"/>
    <w:rsid w:val="009F7C43"/>
    <w:rsid w:val="00A55985"/>
    <w:rsid w:val="00AA14FA"/>
    <w:rsid w:val="00AB739E"/>
    <w:rsid w:val="00AE4F77"/>
    <w:rsid w:val="00B2527D"/>
    <w:rsid w:val="00B942F1"/>
    <w:rsid w:val="00BB266D"/>
    <w:rsid w:val="00C64CA9"/>
    <w:rsid w:val="00C704AA"/>
    <w:rsid w:val="00D14ED9"/>
    <w:rsid w:val="00D32687"/>
    <w:rsid w:val="00D83253"/>
    <w:rsid w:val="00DE4D42"/>
    <w:rsid w:val="00E047C3"/>
    <w:rsid w:val="00E37C7A"/>
    <w:rsid w:val="00E97F2F"/>
    <w:rsid w:val="00EB19A9"/>
    <w:rsid w:val="00EB3FC2"/>
    <w:rsid w:val="00EF1C5B"/>
    <w:rsid w:val="00EF4A63"/>
    <w:rsid w:val="00F316B6"/>
    <w:rsid w:val="00F528B3"/>
    <w:rsid w:val="00F64EAF"/>
    <w:rsid w:val="00FB076D"/>
    <w:rsid w:val="00FF5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BE"/>
  </w:style>
  <w:style w:type="paragraph" w:styleId="1">
    <w:name w:val="heading 1"/>
    <w:basedOn w:val="a"/>
    <w:next w:val="a"/>
    <w:link w:val="10"/>
    <w:uiPriority w:val="9"/>
    <w:qFormat/>
    <w:rsid w:val="00184E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B3F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E38"/>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7C43"/>
    <w:rPr>
      <w:color w:val="0000FF"/>
      <w:u w:val="single"/>
    </w:rPr>
  </w:style>
  <w:style w:type="character" w:styleId="a5">
    <w:name w:val="Strong"/>
    <w:basedOn w:val="a0"/>
    <w:uiPriority w:val="22"/>
    <w:qFormat/>
    <w:rsid w:val="00B942F1"/>
    <w:rPr>
      <w:b/>
      <w:bCs/>
    </w:rPr>
  </w:style>
  <w:style w:type="character" w:styleId="a6">
    <w:name w:val="Emphasis"/>
    <w:basedOn w:val="a0"/>
    <w:uiPriority w:val="20"/>
    <w:qFormat/>
    <w:rsid w:val="00E047C3"/>
    <w:rPr>
      <w:i/>
      <w:iCs/>
    </w:rPr>
  </w:style>
  <w:style w:type="character" w:customStyle="1" w:styleId="30">
    <w:name w:val="Заголовок 3 Знак"/>
    <w:basedOn w:val="a0"/>
    <w:link w:val="3"/>
    <w:uiPriority w:val="9"/>
    <w:rsid w:val="00EB3FC2"/>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84E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517545">
      <w:bodyDiv w:val="1"/>
      <w:marLeft w:val="0"/>
      <w:marRight w:val="0"/>
      <w:marTop w:val="0"/>
      <w:marBottom w:val="0"/>
      <w:divBdr>
        <w:top w:val="none" w:sz="0" w:space="0" w:color="auto"/>
        <w:left w:val="none" w:sz="0" w:space="0" w:color="auto"/>
        <w:bottom w:val="none" w:sz="0" w:space="0" w:color="auto"/>
        <w:right w:val="none" w:sz="0" w:space="0" w:color="auto"/>
      </w:divBdr>
    </w:div>
    <w:div w:id="64956447">
      <w:bodyDiv w:val="1"/>
      <w:marLeft w:val="0"/>
      <w:marRight w:val="0"/>
      <w:marTop w:val="0"/>
      <w:marBottom w:val="0"/>
      <w:divBdr>
        <w:top w:val="none" w:sz="0" w:space="0" w:color="auto"/>
        <w:left w:val="none" w:sz="0" w:space="0" w:color="auto"/>
        <w:bottom w:val="none" w:sz="0" w:space="0" w:color="auto"/>
        <w:right w:val="none" w:sz="0" w:space="0" w:color="auto"/>
      </w:divBdr>
    </w:div>
    <w:div w:id="77025711">
      <w:bodyDiv w:val="1"/>
      <w:marLeft w:val="0"/>
      <w:marRight w:val="0"/>
      <w:marTop w:val="0"/>
      <w:marBottom w:val="0"/>
      <w:divBdr>
        <w:top w:val="none" w:sz="0" w:space="0" w:color="auto"/>
        <w:left w:val="none" w:sz="0" w:space="0" w:color="auto"/>
        <w:bottom w:val="none" w:sz="0" w:space="0" w:color="auto"/>
        <w:right w:val="none" w:sz="0" w:space="0" w:color="auto"/>
      </w:divBdr>
    </w:div>
    <w:div w:id="129903593">
      <w:bodyDiv w:val="1"/>
      <w:marLeft w:val="0"/>
      <w:marRight w:val="0"/>
      <w:marTop w:val="0"/>
      <w:marBottom w:val="0"/>
      <w:divBdr>
        <w:top w:val="none" w:sz="0" w:space="0" w:color="auto"/>
        <w:left w:val="none" w:sz="0" w:space="0" w:color="auto"/>
        <w:bottom w:val="none" w:sz="0" w:space="0" w:color="auto"/>
        <w:right w:val="none" w:sz="0" w:space="0" w:color="auto"/>
      </w:divBdr>
    </w:div>
    <w:div w:id="146289189">
      <w:bodyDiv w:val="1"/>
      <w:marLeft w:val="0"/>
      <w:marRight w:val="0"/>
      <w:marTop w:val="0"/>
      <w:marBottom w:val="0"/>
      <w:divBdr>
        <w:top w:val="none" w:sz="0" w:space="0" w:color="auto"/>
        <w:left w:val="none" w:sz="0" w:space="0" w:color="auto"/>
        <w:bottom w:val="none" w:sz="0" w:space="0" w:color="auto"/>
        <w:right w:val="none" w:sz="0" w:space="0" w:color="auto"/>
      </w:divBdr>
    </w:div>
    <w:div w:id="159662947">
      <w:bodyDiv w:val="1"/>
      <w:marLeft w:val="0"/>
      <w:marRight w:val="0"/>
      <w:marTop w:val="0"/>
      <w:marBottom w:val="0"/>
      <w:divBdr>
        <w:top w:val="none" w:sz="0" w:space="0" w:color="auto"/>
        <w:left w:val="none" w:sz="0" w:space="0" w:color="auto"/>
        <w:bottom w:val="none" w:sz="0" w:space="0" w:color="auto"/>
        <w:right w:val="none" w:sz="0" w:space="0" w:color="auto"/>
      </w:divBdr>
    </w:div>
    <w:div w:id="172234047">
      <w:bodyDiv w:val="1"/>
      <w:marLeft w:val="0"/>
      <w:marRight w:val="0"/>
      <w:marTop w:val="0"/>
      <w:marBottom w:val="0"/>
      <w:divBdr>
        <w:top w:val="none" w:sz="0" w:space="0" w:color="auto"/>
        <w:left w:val="none" w:sz="0" w:space="0" w:color="auto"/>
        <w:bottom w:val="none" w:sz="0" w:space="0" w:color="auto"/>
        <w:right w:val="none" w:sz="0" w:space="0" w:color="auto"/>
      </w:divBdr>
    </w:div>
    <w:div w:id="191306013">
      <w:bodyDiv w:val="1"/>
      <w:marLeft w:val="0"/>
      <w:marRight w:val="0"/>
      <w:marTop w:val="0"/>
      <w:marBottom w:val="0"/>
      <w:divBdr>
        <w:top w:val="none" w:sz="0" w:space="0" w:color="auto"/>
        <w:left w:val="none" w:sz="0" w:space="0" w:color="auto"/>
        <w:bottom w:val="none" w:sz="0" w:space="0" w:color="auto"/>
        <w:right w:val="none" w:sz="0" w:space="0" w:color="auto"/>
      </w:divBdr>
    </w:div>
    <w:div w:id="209192595">
      <w:bodyDiv w:val="1"/>
      <w:marLeft w:val="0"/>
      <w:marRight w:val="0"/>
      <w:marTop w:val="0"/>
      <w:marBottom w:val="0"/>
      <w:divBdr>
        <w:top w:val="none" w:sz="0" w:space="0" w:color="auto"/>
        <w:left w:val="none" w:sz="0" w:space="0" w:color="auto"/>
        <w:bottom w:val="none" w:sz="0" w:space="0" w:color="auto"/>
        <w:right w:val="none" w:sz="0" w:space="0" w:color="auto"/>
      </w:divBdr>
    </w:div>
    <w:div w:id="257183336">
      <w:bodyDiv w:val="1"/>
      <w:marLeft w:val="0"/>
      <w:marRight w:val="0"/>
      <w:marTop w:val="0"/>
      <w:marBottom w:val="0"/>
      <w:divBdr>
        <w:top w:val="none" w:sz="0" w:space="0" w:color="auto"/>
        <w:left w:val="none" w:sz="0" w:space="0" w:color="auto"/>
        <w:bottom w:val="none" w:sz="0" w:space="0" w:color="auto"/>
        <w:right w:val="none" w:sz="0" w:space="0" w:color="auto"/>
      </w:divBdr>
    </w:div>
    <w:div w:id="279380002">
      <w:bodyDiv w:val="1"/>
      <w:marLeft w:val="0"/>
      <w:marRight w:val="0"/>
      <w:marTop w:val="0"/>
      <w:marBottom w:val="0"/>
      <w:divBdr>
        <w:top w:val="none" w:sz="0" w:space="0" w:color="auto"/>
        <w:left w:val="none" w:sz="0" w:space="0" w:color="auto"/>
        <w:bottom w:val="none" w:sz="0" w:space="0" w:color="auto"/>
        <w:right w:val="none" w:sz="0" w:space="0" w:color="auto"/>
      </w:divBdr>
    </w:div>
    <w:div w:id="329721002">
      <w:bodyDiv w:val="1"/>
      <w:marLeft w:val="0"/>
      <w:marRight w:val="0"/>
      <w:marTop w:val="0"/>
      <w:marBottom w:val="0"/>
      <w:divBdr>
        <w:top w:val="none" w:sz="0" w:space="0" w:color="auto"/>
        <w:left w:val="none" w:sz="0" w:space="0" w:color="auto"/>
        <w:bottom w:val="none" w:sz="0" w:space="0" w:color="auto"/>
        <w:right w:val="none" w:sz="0" w:space="0" w:color="auto"/>
      </w:divBdr>
    </w:div>
    <w:div w:id="330372902">
      <w:bodyDiv w:val="1"/>
      <w:marLeft w:val="0"/>
      <w:marRight w:val="0"/>
      <w:marTop w:val="0"/>
      <w:marBottom w:val="0"/>
      <w:divBdr>
        <w:top w:val="none" w:sz="0" w:space="0" w:color="auto"/>
        <w:left w:val="none" w:sz="0" w:space="0" w:color="auto"/>
        <w:bottom w:val="none" w:sz="0" w:space="0" w:color="auto"/>
        <w:right w:val="none" w:sz="0" w:space="0" w:color="auto"/>
      </w:divBdr>
    </w:div>
    <w:div w:id="367148508">
      <w:bodyDiv w:val="1"/>
      <w:marLeft w:val="0"/>
      <w:marRight w:val="0"/>
      <w:marTop w:val="0"/>
      <w:marBottom w:val="0"/>
      <w:divBdr>
        <w:top w:val="none" w:sz="0" w:space="0" w:color="auto"/>
        <w:left w:val="none" w:sz="0" w:space="0" w:color="auto"/>
        <w:bottom w:val="none" w:sz="0" w:space="0" w:color="auto"/>
        <w:right w:val="none" w:sz="0" w:space="0" w:color="auto"/>
      </w:divBdr>
    </w:div>
    <w:div w:id="437217310">
      <w:bodyDiv w:val="1"/>
      <w:marLeft w:val="0"/>
      <w:marRight w:val="0"/>
      <w:marTop w:val="0"/>
      <w:marBottom w:val="0"/>
      <w:divBdr>
        <w:top w:val="none" w:sz="0" w:space="0" w:color="auto"/>
        <w:left w:val="none" w:sz="0" w:space="0" w:color="auto"/>
        <w:bottom w:val="none" w:sz="0" w:space="0" w:color="auto"/>
        <w:right w:val="none" w:sz="0" w:space="0" w:color="auto"/>
      </w:divBdr>
    </w:div>
    <w:div w:id="468401232">
      <w:bodyDiv w:val="1"/>
      <w:marLeft w:val="0"/>
      <w:marRight w:val="0"/>
      <w:marTop w:val="0"/>
      <w:marBottom w:val="0"/>
      <w:divBdr>
        <w:top w:val="none" w:sz="0" w:space="0" w:color="auto"/>
        <w:left w:val="none" w:sz="0" w:space="0" w:color="auto"/>
        <w:bottom w:val="none" w:sz="0" w:space="0" w:color="auto"/>
        <w:right w:val="none" w:sz="0" w:space="0" w:color="auto"/>
      </w:divBdr>
    </w:div>
    <w:div w:id="468475652">
      <w:bodyDiv w:val="1"/>
      <w:marLeft w:val="0"/>
      <w:marRight w:val="0"/>
      <w:marTop w:val="0"/>
      <w:marBottom w:val="0"/>
      <w:divBdr>
        <w:top w:val="none" w:sz="0" w:space="0" w:color="auto"/>
        <w:left w:val="none" w:sz="0" w:space="0" w:color="auto"/>
        <w:bottom w:val="none" w:sz="0" w:space="0" w:color="auto"/>
        <w:right w:val="none" w:sz="0" w:space="0" w:color="auto"/>
      </w:divBdr>
    </w:div>
    <w:div w:id="489634505">
      <w:bodyDiv w:val="1"/>
      <w:marLeft w:val="0"/>
      <w:marRight w:val="0"/>
      <w:marTop w:val="0"/>
      <w:marBottom w:val="0"/>
      <w:divBdr>
        <w:top w:val="none" w:sz="0" w:space="0" w:color="auto"/>
        <w:left w:val="none" w:sz="0" w:space="0" w:color="auto"/>
        <w:bottom w:val="none" w:sz="0" w:space="0" w:color="auto"/>
        <w:right w:val="none" w:sz="0" w:space="0" w:color="auto"/>
      </w:divBdr>
    </w:div>
    <w:div w:id="519512600">
      <w:bodyDiv w:val="1"/>
      <w:marLeft w:val="0"/>
      <w:marRight w:val="0"/>
      <w:marTop w:val="0"/>
      <w:marBottom w:val="0"/>
      <w:divBdr>
        <w:top w:val="none" w:sz="0" w:space="0" w:color="auto"/>
        <w:left w:val="none" w:sz="0" w:space="0" w:color="auto"/>
        <w:bottom w:val="none" w:sz="0" w:space="0" w:color="auto"/>
        <w:right w:val="none" w:sz="0" w:space="0" w:color="auto"/>
      </w:divBdr>
    </w:div>
    <w:div w:id="551894038">
      <w:bodyDiv w:val="1"/>
      <w:marLeft w:val="0"/>
      <w:marRight w:val="0"/>
      <w:marTop w:val="0"/>
      <w:marBottom w:val="0"/>
      <w:divBdr>
        <w:top w:val="none" w:sz="0" w:space="0" w:color="auto"/>
        <w:left w:val="none" w:sz="0" w:space="0" w:color="auto"/>
        <w:bottom w:val="none" w:sz="0" w:space="0" w:color="auto"/>
        <w:right w:val="none" w:sz="0" w:space="0" w:color="auto"/>
      </w:divBdr>
    </w:div>
    <w:div w:id="577710358">
      <w:bodyDiv w:val="1"/>
      <w:marLeft w:val="0"/>
      <w:marRight w:val="0"/>
      <w:marTop w:val="0"/>
      <w:marBottom w:val="0"/>
      <w:divBdr>
        <w:top w:val="none" w:sz="0" w:space="0" w:color="auto"/>
        <w:left w:val="none" w:sz="0" w:space="0" w:color="auto"/>
        <w:bottom w:val="none" w:sz="0" w:space="0" w:color="auto"/>
        <w:right w:val="none" w:sz="0" w:space="0" w:color="auto"/>
      </w:divBdr>
    </w:div>
    <w:div w:id="588197724">
      <w:bodyDiv w:val="1"/>
      <w:marLeft w:val="0"/>
      <w:marRight w:val="0"/>
      <w:marTop w:val="0"/>
      <w:marBottom w:val="0"/>
      <w:divBdr>
        <w:top w:val="none" w:sz="0" w:space="0" w:color="auto"/>
        <w:left w:val="none" w:sz="0" w:space="0" w:color="auto"/>
        <w:bottom w:val="none" w:sz="0" w:space="0" w:color="auto"/>
        <w:right w:val="none" w:sz="0" w:space="0" w:color="auto"/>
      </w:divBdr>
    </w:div>
    <w:div w:id="601572272">
      <w:bodyDiv w:val="1"/>
      <w:marLeft w:val="0"/>
      <w:marRight w:val="0"/>
      <w:marTop w:val="0"/>
      <w:marBottom w:val="0"/>
      <w:divBdr>
        <w:top w:val="none" w:sz="0" w:space="0" w:color="auto"/>
        <w:left w:val="none" w:sz="0" w:space="0" w:color="auto"/>
        <w:bottom w:val="none" w:sz="0" w:space="0" w:color="auto"/>
        <w:right w:val="none" w:sz="0" w:space="0" w:color="auto"/>
      </w:divBdr>
    </w:div>
    <w:div w:id="605160971">
      <w:bodyDiv w:val="1"/>
      <w:marLeft w:val="0"/>
      <w:marRight w:val="0"/>
      <w:marTop w:val="0"/>
      <w:marBottom w:val="0"/>
      <w:divBdr>
        <w:top w:val="none" w:sz="0" w:space="0" w:color="auto"/>
        <w:left w:val="none" w:sz="0" w:space="0" w:color="auto"/>
        <w:bottom w:val="none" w:sz="0" w:space="0" w:color="auto"/>
        <w:right w:val="none" w:sz="0" w:space="0" w:color="auto"/>
      </w:divBdr>
    </w:div>
    <w:div w:id="626159206">
      <w:bodyDiv w:val="1"/>
      <w:marLeft w:val="0"/>
      <w:marRight w:val="0"/>
      <w:marTop w:val="0"/>
      <w:marBottom w:val="0"/>
      <w:divBdr>
        <w:top w:val="none" w:sz="0" w:space="0" w:color="auto"/>
        <w:left w:val="none" w:sz="0" w:space="0" w:color="auto"/>
        <w:bottom w:val="none" w:sz="0" w:space="0" w:color="auto"/>
        <w:right w:val="none" w:sz="0" w:space="0" w:color="auto"/>
      </w:divBdr>
    </w:div>
    <w:div w:id="635060979">
      <w:bodyDiv w:val="1"/>
      <w:marLeft w:val="0"/>
      <w:marRight w:val="0"/>
      <w:marTop w:val="0"/>
      <w:marBottom w:val="0"/>
      <w:divBdr>
        <w:top w:val="none" w:sz="0" w:space="0" w:color="auto"/>
        <w:left w:val="none" w:sz="0" w:space="0" w:color="auto"/>
        <w:bottom w:val="none" w:sz="0" w:space="0" w:color="auto"/>
        <w:right w:val="none" w:sz="0" w:space="0" w:color="auto"/>
      </w:divBdr>
    </w:div>
    <w:div w:id="670109395">
      <w:bodyDiv w:val="1"/>
      <w:marLeft w:val="0"/>
      <w:marRight w:val="0"/>
      <w:marTop w:val="0"/>
      <w:marBottom w:val="0"/>
      <w:divBdr>
        <w:top w:val="none" w:sz="0" w:space="0" w:color="auto"/>
        <w:left w:val="none" w:sz="0" w:space="0" w:color="auto"/>
        <w:bottom w:val="none" w:sz="0" w:space="0" w:color="auto"/>
        <w:right w:val="none" w:sz="0" w:space="0" w:color="auto"/>
      </w:divBdr>
    </w:div>
    <w:div w:id="692610187">
      <w:bodyDiv w:val="1"/>
      <w:marLeft w:val="0"/>
      <w:marRight w:val="0"/>
      <w:marTop w:val="0"/>
      <w:marBottom w:val="0"/>
      <w:divBdr>
        <w:top w:val="none" w:sz="0" w:space="0" w:color="auto"/>
        <w:left w:val="none" w:sz="0" w:space="0" w:color="auto"/>
        <w:bottom w:val="none" w:sz="0" w:space="0" w:color="auto"/>
        <w:right w:val="none" w:sz="0" w:space="0" w:color="auto"/>
      </w:divBdr>
    </w:div>
    <w:div w:id="708721665">
      <w:bodyDiv w:val="1"/>
      <w:marLeft w:val="0"/>
      <w:marRight w:val="0"/>
      <w:marTop w:val="0"/>
      <w:marBottom w:val="0"/>
      <w:divBdr>
        <w:top w:val="none" w:sz="0" w:space="0" w:color="auto"/>
        <w:left w:val="none" w:sz="0" w:space="0" w:color="auto"/>
        <w:bottom w:val="none" w:sz="0" w:space="0" w:color="auto"/>
        <w:right w:val="none" w:sz="0" w:space="0" w:color="auto"/>
      </w:divBdr>
    </w:div>
    <w:div w:id="751898773">
      <w:bodyDiv w:val="1"/>
      <w:marLeft w:val="0"/>
      <w:marRight w:val="0"/>
      <w:marTop w:val="0"/>
      <w:marBottom w:val="0"/>
      <w:divBdr>
        <w:top w:val="none" w:sz="0" w:space="0" w:color="auto"/>
        <w:left w:val="none" w:sz="0" w:space="0" w:color="auto"/>
        <w:bottom w:val="none" w:sz="0" w:space="0" w:color="auto"/>
        <w:right w:val="none" w:sz="0" w:space="0" w:color="auto"/>
      </w:divBdr>
    </w:div>
    <w:div w:id="775633725">
      <w:bodyDiv w:val="1"/>
      <w:marLeft w:val="0"/>
      <w:marRight w:val="0"/>
      <w:marTop w:val="0"/>
      <w:marBottom w:val="0"/>
      <w:divBdr>
        <w:top w:val="none" w:sz="0" w:space="0" w:color="auto"/>
        <w:left w:val="none" w:sz="0" w:space="0" w:color="auto"/>
        <w:bottom w:val="none" w:sz="0" w:space="0" w:color="auto"/>
        <w:right w:val="none" w:sz="0" w:space="0" w:color="auto"/>
      </w:divBdr>
    </w:div>
    <w:div w:id="799498353">
      <w:bodyDiv w:val="1"/>
      <w:marLeft w:val="0"/>
      <w:marRight w:val="0"/>
      <w:marTop w:val="0"/>
      <w:marBottom w:val="0"/>
      <w:divBdr>
        <w:top w:val="none" w:sz="0" w:space="0" w:color="auto"/>
        <w:left w:val="none" w:sz="0" w:space="0" w:color="auto"/>
        <w:bottom w:val="none" w:sz="0" w:space="0" w:color="auto"/>
        <w:right w:val="none" w:sz="0" w:space="0" w:color="auto"/>
      </w:divBdr>
    </w:div>
    <w:div w:id="863445862">
      <w:bodyDiv w:val="1"/>
      <w:marLeft w:val="0"/>
      <w:marRight w:val="0"/>
      <w:marTop w:val="0"/>
      <w:marBottom w:val="0"/>
      <w:divBdr>
        <w:top w:val="none" w:sz="0" w:space="0" w:color="auto"/>
        <w:left w:val="none" w:sz="0" w:space="0" w:color="auto"/>
        <w:bottom w:val="none" w:sz="0" w:space="0" w:color="auto"/>
        <w:right w:val="none" w:sz="0" w:space="0" w:color="auto"/>
      </w:divBdr>
    </w:div>
    <w:div w:id="946427678">
      <w:bodyDiv w:val="1"/>
      <w:marLeft w:val="0"/>
      <w:marRight w:val="0"/>
      <w:marTop w:val="0"/>
      <w:marBottom w:val="0"/>
      <w:divBdr>
        <w:top w:val="none" w:sz="0" w:space="0" w:color="auto"/>
        <w:left w:val="none" w:sz="0" w:space="0" w:color="auto"/>
        <w:bottom w:val="none" w:sz="0" w:space="0" w:color="auto"/>
        <w:right w:val="none" w:sz="0" w:space="0" w:color="auto"/>
      </w:divBdr>
    </w:div>
    <w:div w:id="950281601">
      <w:bodyDiv w:val="1"/>
      <w:marLeft w:val="0"/>
      <w:marRight w:val="0"/>
      <w:marTop w:val="0"/>
      <w:marBottom w:val="0"/>
      <w:divBdr>
        <w:top w:val="none" w:sz="0" w:space="0" w:color="auto"/>
        <w:left w:val="none" w:sz="0" w:space="0" w:color="auto"/>
        <w:bottom w:val="none" w:sz="0" w:space="0" w:color="auto"/>
        <w:right w:val="none" w:sz="0" w:space="0" w:color="auto"/>
      </w:divBdr>
    </w:div>
    <w:div w:id="967054103">
      <w:bodyDiv w:val="1"/>
      <w:marLeft w:val="0"/>
      <w:marRight w:val="0"/>
      <w:marTop w:val="0"/>
      <w:marBottom w:val="0"/>
      <w:divBdr>
        <w:top w:val="none" w:sz="0" w:space="0" w:color="auto"/>
        <w:left w:val="none" w:sz="0" w:space="0" w:color="auto"/>
        <w:bottom w:val="none" w:sz="0" w:space="0" w:color="auto"/>
        <w:right w:val="none" w:sz="0" w:space="0" w:color="auto"/>
      </w:divBdr>
    </w:div>
    <w:div w:id="991446783">
      <w:bodyDiv w:val="1"/>
      <w:marLeft w:val="0"/>
      <w:marRight w:val="0"/>
      <w:marTop w:val="0"/>
      <w:marBottom w:val="0"/>
      <w:divBdr>
        <w:top w:val="none" w:sz="0" w:space="0" w:color="auto"/>
        <w:left w:val="none" w:sz="0" w:space="0" w:color="auto"/>
        <w:bottom w:val="none" w:sz="0" w:space="0" w:color="auto"/>
        <w:right w:val="none" w:sz="0" w:space="0" w:color="auto"/>
      </w:divBdr>
    </w:div>
    <w:div w:id="992875921">
      <w:bodyDiv w:val="1"/>
      <w:marLeft w:val="0"/>
      <w:marRight w:val="0"/>
      <w:marTop w:val="0"/>
      <w:marBottom w:val="0"/>
      <w:divBdr>
        <w:top w:val="none" w:sz="0" w:space="0" w:color="auto"/>
        <w:left w:val="none" w:sz="0" w:space="0" w:color="auto"/>
        <w:bottom w:val="none" w:sz="0" w:space="0" w:color="auto"/>
        <w:right w:val="none" w:sz="0" w:space="0" w:color="auto"/>
      </w:divBdr>
    </w:div>
    <w:div w:id="998118095">
      <w:bodyDiv w:val="1"/>
      <w:marLeft w:val="0"/>
      <w:marRight w:val="0"/>
      <w:marTop w:val="0"/>
      <w:marBottom w:val="0"/>
      <w:divBdr>
        <w:top w:val="none" w:sz="0" w:space="0" w:color="auto"/>
        <w:left w:val="none" w:sz="0" w:space="0" w:color="auto"/>
        <w:bottom w:val="none" w:sz="0" w:space="0" w:color="auto"/>
        <w:right w:val="none" w:sz="0" w:space="0" w:color="auto"/>
      </w:divBdr>
      <w:divsChild>
        <w:div w:id="147984363">
          <w:marLeft w:val="0"/>
          <w:marRight w:val="0"/>
          <w:marTop w:val="0"/>
          <w:marBottom w:val="0"/>
          <w:divBdr>
            <w:top w:val="none" w:sz="0" w:space="0" w:color="auto"/>
            <w:left w:val="none" w:sz="0" w:space="0" w:color="auto"/>
            <w:bottom w:val="none" w:sz="0" w:space="0" w:color="auto"/>
            <w:right w:val="none" w:sz="0" w:space="0" w:color="auto"/>
          </w:divBdr>
        </w:div>
      </w:divsChild>
    </w:div>
    <w:div w:id="1126852464">
      <w:bodyDiv w:val="1"/>
      <w:marLeft w:val="0"/>
      <w:marRight w:val="0"/>
      <w:marTop w:val="0"/>
      <w:marBottom w:val="0"/>
      <w:divBdr>
        <w:top w:val="none" w:sz="0" w:space="0" w:color="auto"/>
        <w:left w:val="none" w:sz="0" w:space="0" w:color="auto"/>
        <w:bottom w:val="none" w:sz="0" w:space="0" w:color="auto"/>
        <w:right w:val="none" w:sz="0" w:space="0" w:color="auto"/>
      </w:divBdr>
    </w:div>
    <w:div w:id="1166048158">
      <w:bodyDiv w:val="1"/>
      <w:marLeft w:val="0"/>
      <w:marRight w:val="0"/>
      <w:marTop w:val="0"/>
      <w:marBottom w:val="0"/>
      <w:divBdr>
        <w:top w:val="none" w:sz="0" w:space="0" w:color="auto"/>
        <w:left w:val="none" w:sz="0" w:space="0" w:color="auto"/>
        <w:bottom w:val="none" w:sz="0" w:space="0" w:color="auto"/>
        <w:right w:val="none" w:sz="0" w:space="0" w:color="auto"/>
      </w:divBdr>
    </w:div>
    <w:div w:id="1211265421">
      <w:bodyDiv w:val="1"/>
      <w:marLeft w:val="0"/>
      <w:marRight w:val="0"/>
      <w:marTop w:val="0"/>
      <w:marBottom w:val="0"/>
      <w:divBdr>
        <w:top w:val="none" w:sz="0" w:space="0" w:color="auto"/>
        <w:left w:val="none" w:sz="0" w:space="0" w:color="auto"/>
        <w:bottom w:val="none" w:sz="0" w:space="0" w:color="auto"/>
        <w:right w:val="none" w:sz="0" w:space="0" w:color="auto"/>
      </w:divBdr>
    </w:div>
    <w:div w:id="1253856912">
      <w:bodyDiv w:val="1"/>
      <w:marLeft w:val="0"/>
      <w:marRight w:val="0"/>
      <w:marTop w:val="0"/>
      <w:marBottom w:val="0"/>
      <w:divBdr>
        <w:top w:val="none" w:sz="0" w:space="0" w:color="auto"/>
        <w:left w:val="none" w:sz="0" w:space="0" w:color="auto"/>
        <w:bottom w:val="none" w:sz="0" w:space="0" w:color="auto"/>
        <w:right w:val="none" w:sz="0" w:space="0" w:color="auto"/>
      </w:divBdr>
    </w:div>
    <w:div w:id="1271014416">
      <w:bodyDiv w:val="1"/>
      <w:marLeft w:val="0"/>
      <w:marRight w:val="0"/>
      <w:marTop w:val="0"/>
      <w:marBottom w:val="0"/>
      <w:divBdr>
        <w:top w:val="none" w:sz="0" w:space="0" w:color="auto"/>
        <w:left w:val="none" w:sz="0" w:space="0" w:color="auto"/>
        <w:bottom w:val="none" w:sz="0" w:space="0" w:color="auto"/>
        <w:right w:val="none" w:sz="0" w:space="0" w:color="auto"/>
      </w:divBdr>
    </w:div>
    <w:div w:id="1299384097">
      <w:bodyDiv w:val="1"/>
      <w:marLeft w:val="0"/>
      <w:marRight w:val="0"/>
      <w:marTop w:val="0"/>
      <w:marBottom w:val="0"/>
      <w:divBdr>
        <w:top w:val="none" w:sz="0" w:space="0" w:color="auto"/>
        <w:left w:val="none" w:sz="0" w:space="0" w:color="auto"/>
        <w:bottom w:val="none" w:sz="0" w:space="0" w:color="auto"/>
        <w:right w:val="none" w:sz="0" w:space="0" w:color="auto"/>
      </w:divBdr>
    </w:div>
    <w:div w:id="1303385822">
      <w:bodyDiv w:val="1"/>
      <w:marLeft w:val="0"/>
      <w:marRight w:val="0"/>
      <w:marTop w:val="0"/>
      <w:marBottom w:val="0"/>
      <w:divBdr>
        <w:top w:val="none" w:sz="0" w:space="0" w:color="auto"/>
        <w:left w:val="none" w:sz="0" w:space="0" w:color="auto"/>
        <w:bottom w:val="none" w:sz="0" w:space="0" w:color="auto"/>
        <w:right w:val="none" w:sz="0" w:space="0" w:color="auto"/>
      </w:divBdr>
    </w:div>
    <w:div w:id="1308710175">
      <w:bodyDiv w:val="1"/>
      <w:marLeft w:val="0"/>
      <w:marRight w:val="0"/>
      <w:marTop w:val="0"/>
      <w:marBottom w:val="0"/>
      <w:divBdr>
        <w:top w:val="none" w:sz="0" w:space="0" w:color="auto"/>
        <w:left w:val="none" w:sz="0" w:space="0" w:color="auto"/>
        <w:bottom w:val="none" w:sz="0" w:space="0" w:color="auto"/>
        <w:right w:val="none" w:sz="0" w:space="0" w:color="auto"/>
      </w:divBdr>
    </w:div>
    <w:div w:id="1320379498">
      <w:bodyDiv w:val="1"/>
      <w:marLeft w:val="0"/>
      <w:marRight w:val="0"/>
      <w:marTop w:val="0"/>
      <w:marBottom w:val="0"/>
      <w:divBdr>
        <w:top w:val="none" w:sz="0" w:space="0" w:color="auto"/>
        <w:left w:val="none" w:sz="0" w:space="0" w:color="auto"/>
        <w:bottom w:val="none" w:sz="0" w:space="0" w:color="auto"/>
        <w:right w:val="none" w:sz="0" w:space="0" w:color="auto"/>
      </w:divBdr>
    </w:div>
    <w:div w:id="1351908765">
      <w:bodyDiv w:val="1"/>
      <w:marLeft w:val="0"/>
      <w:marRight w:val="0"/>
      <w:marTop w:val="0"/>
      <w:marBottom w:val="0"/>
      <w:divBdr>
        <w:top w:val="none" w:sz="0" w:space="0" w:color="auto"/>
        <w:left w:val="none" w:sz="0" w:space="0" w:color="auto"/>
        <w:bottom w:val="none" w:sz="0" w:space="0" w:color="auto"/>
        <w:right w:val="none" w:sz="0" w:space="0" w:color="auto"/>
      </w:divBdr>
    </w:div>
    <w:div w:id="1354721972">
      <w:bodyDiv w:val="1"/>
      <w:marLeft w:val="0"/>
      <w:marRight w:val="0"/>
      <w:marTop w:val="0"/>
      <w:marBottom w:val="0"/>
      <w:divBdr>
        <w:top w:val="none" w:sz="0" w:space="0" w:color="auto"/>
        <w:left w:val="none" w:sz="0" w:space="0" w:color="auto"/>
        <w:bottom w:val="none" w:sz="0" w:space="0" w:color="auto"/>
        <w:right w:val="none" w:sz="0" w:space="0" w:color="auto"/>
      </w:divBdr>
    </w:div>
    <w:div w:id="1381246861">
      <w:bodyDiv w:val="1"/>
      <w:marLeft w:val="0"/>
      <w:marRight w:val="0"/>
      <w:marTop w:val="0"/>
      <w:marBottom w:val="0"/>
      <w:divBdr>
        <w:top w:val="none" w:sz="0" w:space="0" w:color="auto"/>
        <w:left w:val="none" w:sz="0" w:space="0" w:color="auto"/>
        <w:bottom w:val="none" w:sz="0" w:space="0" w:color="auto"/>
        <w:right w:val="none" w:sz="0" w:space="0" w:color="auto"/>
      </w:divBdr>
    </w:div>
    <w:div w:id="1391726470">
      <w:bodyDiv w:val="1"/>
      <w:marLeft w:val="0"/>
      <w:marRight w:val="0"/>
      <w:marTop w:val="0"/>
      <w:marBottom w:val="0"/>
      <w:divBdr>
        <w:top w:val="none" w:sz="0" w:space="0" w:color="auto"/>
        <w:left w:val="none" w:sz="0" w:space="0" w:color="auto"/>
        <w:bottom w:val="none" w:sz="0" w:space="0" w:color="auto"/>
        <w:right w:val="none" w:sz="0" w:space="0" w:color="auto"/>
      </w:divBdr>
    </w:div>
    <w:div w:id="1455362895">
      <w:bodyDiv w:val="1"/>
      <w:marLeft w:val="0"/>
      <w:marRight w:val="0"/>
      <w:marTop w:val="0"/>
      <w:marBottom w:val="0"/>
      <w:divBdr>
        <w:top w:val="none" w:sz="0" w:space="0" w:color="auto"/>
        <w:left w:val="none" w:sz="0" w:space="0" w:color="auto"/>
        <w:bottom w:val="none" w:sz="0" w:space="0" w:color="auto"/>
        <w:right w:val="none" w:sz="0" w:space="0" w:color="auto"/>
      </w:divBdr>
    </w:div>
    <w:div w:id="1518159306">
      <w:bodyDiv w:val="1"/>
      <w:marLeft w:val="0"/>
      <w:marRight w:val="0"/>
      <w:marTop w:val="0"/>
      <w:marBottom w:val="0"/>
      <w:divBdr>
        <w:top w:val="none" w:sz="0" w:space="0" w:color="auto"/>
        <w:left w:val="none" w:sz="0" w:space="0" w:color="auto"/>
        <w:bottom w:val="none" w:sz="0" w:space="0" w:color="auto"/>
        <w:right w:val="none" w:sz="0" w:space="0" w:color="auto"/>
      </w:divBdr>
    </w:div>
    <w:div w:id="1540581323">
      <w:bodyDiv w:val="1"/>
      <w:marLeft w:val="0"/>
      <w:marRight w:val="0"/>
      <w:marTop w:val="0"/>
      <w:marBottom w:val="0"/>
      <w:divBdr>
        <w:top w:val="none" w:sz="0" w:space="0" w:color="auto"/>
        <w:left w:val="none" w:sz="0" w:space="0" w:color="auto"/>
        <w:bottom w:val="none" w:sz="0" w:space="0" w:color="auto"/>
        <w:right w:val="none" w:sz="0" w:space="0" w:color="auto"/>
      </w:divBdr>
    </w:div>
    <w:div w:id="1547914560">
      <w:bodyDiv w:val="1"/>
      <w:marLeft w:val="0"/>
      <w:marRight w:val="0"/>
      <w:marTop w:val="0"/>
      <w:marBottom w:val="0"/>
      <w:divBdr>
        <w:top w:val="none" w:sz="0" w:space="0" w:color="auto"/>
        <w:left w:val="none" w:sz="0" w:space="0" w:color="auto"/>
        <w:bottom w:val="none" w:sz="0" w:space="0" w:color="auto"/>
        <w:right w:val="none" w:sz="0" w:space="0" w:color="auto"/>
      </w:divBdr>
    </w:div>
    <w:div w:id="1631131832">
      <w:bodyDiv w:val="1"/>
      <w:marLeft w:val="0"/>
      <w:marRight w:val="0"/>
      <w:marTop w:val="0"/>
      <w:marBottom w:val="0"/>
      <w:divBdr>
        <w:top w:val="none" w:sz="0" w:space="0" w:color="auto"/>
        <w:left w:val="none" w:sz="0" w:space="0" w:color="auto"/>
        <w:bottom w:val="none" w:sz="0" w:space="0" w:color="auto"/>
        <w:right w:val="none" w:sz="0" w:space="0" w:color="auto"/>
      </w:divBdr>
    </w:div>
    <w:div w:id="1651782964">
      <w:bodyDiv w:val="1"/>
      <w:marLeft w:val="0"/>
      <w:marRight w:val="0"/>
      <w:marTop w:val="0"/>
      <w:marBottom w:val="0"/>
      <w:divBdr>
        <w:top w:val="none" w:sz="0" w:space="0" w:color="auto"/>
        <w:left w:val="none" w:sz="0" w:space="0" w:color="auto"/>
        <w:bottom w:val="none" w:sz="0" w:space="0" w:color="auto"/>
        <w:right w:val="none" w:sz="0" w:space="0" w:color="auto"/>
      </w:divBdr>
    </w:div>
    <w:div w:id="1691880471">
      <w:bodyDiv w:val="1"/>
      <w:marLeft w:val="0"/>
      <w:marRight w:val="0"/>
      <w:marTop w:val="0"/>
      <w:marBottom w:val="0"/>
      <w:divBdr>
        <w:top w:val="none" w:sz="0" w:space="0" w:color="auto"/>
        <w:left w:val="none" w:sz="0" w:space="0" w:color="auto"/>
        <w:bottom w:val="none" w:sz="0" w:space="0" w:color="auto"/>
        <w:right w:val="none" w:sz="0" w:space="0" w:color="auto"/>
      </w:divBdr>
    </w:div>
    <w:div w:id="1738089206">
      <w:bodyDiv w:val="1"/>
      <w:marLeft w:val="0"/>
      <w:marRight w:val="0"/>
      <w:marTop w:val="0"/>
      <w:marBottom w:val="0"/>
      <w:divBdr>
        <w:top w:val="none" w:sz="0" w:space="0" w:color="auto"/>
        <w:left w:val="none" w:sz="0" w:space="0" w:color="auto"/>
        <w:bottom w:val="none" w:sz="0" w:space="0" w:color="auto"/>
        <w:right w:val="none" w:sz="0" w:space="0" w:color="auto"/>
      </w:divBdr>
    </w:div>
    <w:div w:id="1746224649">
      <w:bodyDiv w:val="1"/>
      <w:marLeft w:val="0"/>
      <w:marRight w:val="0"/>
      <w:marTop w:val="0"/>
      <w:marBottom w:val="0"/>
      <w:divBdr>
        <w:top w:val="none" w:sz="0" w:space="0" w:color="auto"/>
        <w:left w:val="none" w:sz="0" w:space="0" w:color="auto"/>
        <w:bottom w:val="none" w:sz="0" w:space="0" w:color="auto"/>
        <w:right w:val="none" w:sz="0" w:space="0" w:color="auto"/>
      </w:divBdr>
    </w:div>
    <w:div w:id="1759788821">
      <w:bodyDiv w:val="1"/>
      <w:marLeft w:val="0"/>
      <w:marRight w:val="0"/>
      <w:marTop w:val="0"/>
      <w:marBottom w:val="0"/>
      <w:divBdr>
        <w:top w:val="none" w:sz="0" w:space="0" w:color="auto"/>
        <w:left w:val="none" w:sz="0" w:space="0" w:color="auto"/>
        <w:bottom w:val="none" w:sz="0" w:space="0" w:color="auto"/>
        <w:right w:val="none" w:sz="0" w:space="0" w:color="auto"/>
      </w:divBdr>
    </w:div>
    <w:div w:id="1775861483">
      <w:bodyDiv w:val="1"/>
      <w:marLeft w:val="0"/>
      <w:marRight w:val="0"/>
      <w:marTop w:val="0"/>
      <w:marBottom w:val="0"/>
      <w:divBdr>
        <w:top w:val="none" w:sz="0" w:space="0" w:color="auto"/>
        <w:left w:val="none" w:sz="0" w:space="0" w:color="auto"/>
        <w:bottom w:val="none" w:sz="0" w:space="0" w:color="auto"/>
        <w:right w:val="none" w:sz="0" w:space="0" w:color="auto"/>
      </w:divBdr>
    </w:div>
    <w:div w:id="1786345814">
      <w:bodyDiv w:val="1"/>
      <w:marLeft w:val="0"/>
      <w:marRight w:val="0"/>
      <w:marTop w:val="0"/>
      <w:marBottom w:val="0"/>
      <w:divBdr>
        <w:top w:val="none" w:sz="0" w:space="0" w:color="auto"/>
        <w:left w:val="none" w:sz="0" w:space="0" w:color="auto"/>
        <w:bottom w:val="none" w:sz="0" w:space="0" w:color="auto"/>
        <w:right w:val="none" w:sz="0" w:space="0" w:color="auto"/>
      </w:divBdr>
    </w:div>
    <w:div w:id="1787457171">
      <w:bodyDiv w:val="1"/>
      <w:marLeft w:val="0"/>
      <w:marRight w:val="0"/>
      <w:marTop w:val="0"/>
      <w:marBottom w:val="0"/>
      <w:divBdr>
        <w:top w:val="none" w:sz="0" w:space="0" w:color="auto"/>
        <w:left w:val="none" w:sz="0" w:space="0" w:color="auto"/>
        <w:bottom w:val="none" w:sz="0" w:space="0" w:color="auto"/>
        <w:right w:val="none" w:sz="0" w:space="0" w:color="auto"/>
      </w:divBdr>
    </w:div>
    <w:div w:id="1810246395">
      <w:bodyDiv w:val="1"/>
      <w:marLeft w:val="0"/>
      <w:marRight w:val="0"/>
      <w:marTop w:val="0"/>
      <w:marBottom w:val="0"/>
      <w:divBdr>
        <w:top w:val="none" w:sz="0" w:space="0" w:color="auto"/>
        <w:left w:val="none" w:sz="0" w:space="0" w:color="auto"/>
        <w:bottom w:val="none" w:sz="0" w:space="0" w:color="auto"/>
        <w:right w:val="none" w:sz="0" w:space="0" w:color="auto"/>
      </w:divBdr>
    </w:div>
    <w:div w:id="1826428940">
      <w:bodyDiv w:val="1"/>
      <w:marLeft w:val="0"/>
      <w:marRight w:val="0"/>
      <w:marTop w:val="0"/>
      <w:marBottom w:val="0"/>
      <w:divBdr>
        <w:top w:val="none" w:sz="0" w:space="0" w:color="auto"/>
        <w:left w:val="none" w:sz="0" w:space="0" w:color="auto"/>
        <w:bottom w:val="none" w:sz="0" w:space="0" w:color="auto"/>
        <w:right w:val="none" w:sz="0" w:space="0" w:color="auto"/>
      </w:divBdr>
    </w:div>
    <w:div w:id="1861359577">
      <w:bodyDiv w:val="1"/>
      <w:marLeft w:val="0"/>
      <w:marRight w:val="0"/>
      <w:marTop w:val="0"/>
      <w:marBottom w:val="0"/>
      <w:divBdr>
        <w:top w:val="none" w:sz="0" w:space="0" w:color="auto"/>
        <w:left w:val="none" w:sz="0" w:space="0" w:color="auto"/>
        <w:bottom w:val="none" w:sz="0" w:space="0" w:color="auto"/>
        <w:right w:val="none" w:sz="0" w:space="0" w:color="auto"/>
      </w:divBdr>
    </w:div>
    <w:div w:id="1901093338">
      <w:bodyDiv w:val="1"/>
      <w:marLeft w:val="0"/>
      <w:marRight w:val="0"/>
      <w:marTop w:val="0"/>
      <w:marBottom w:val="0"/>
      <w:divBdr>
        <w:top w:val="none" w:sz="0" w:space="0" w:color="auto"/>
        <w:left w:val="none" w:sz="0" w:space="0" w:color="auto"/>
        <w:bottom w:val="none" w:sz="0" w:space="0" w:color="auto"/>
        <w:right w:val="none" w:sz="0" w:space="0" w:color="auto"/>
      </w:divBdr>
    </w:div>
    <w:div w:id="1917130577">
      <w:bodyDiv w:val="1"/>
      <w:marLeft w:val="0"/>
      <w:marRight w:val="0"/>
      <w:marTop w:val="0"/>
      <w:marBottom w:val="0"/>
      <w:divBdr>
        <w:top w:val="none" w:sz="0" w:space="0" w:color="auto"/>
        <w:left w:val="none" w:sz="0" w:space="0" w:color="auto"/>
        <w:bottom w:val="none" w:sz="0" w:space="0" w:color="auto"/>
        <w:right w:val="none" w:sz="0" w:space="0" w:color="auto"/>
      </w:divBdr>
    </w:div>
    <w:div w:id="2054301702">
      <w:bodyDiv w:val="1"/>
      <w:marLeft w:val="0"/>
      <w:marRight w:val="0"/>
      <w:marTop w:val="0"/>
      <w:marBottom w:val="0"/>
      <w:divBdr>
        <w:top w:val="none" w:sz="0" w:space="0" w:color="auto"/>
        <w:left w:val="none" w:sz="0" w:space="0" w:color="auto"/>
        <w:bottom w:val="none" w:sz="0" w:space="0" w:color="auto"/>
        <w:right w:val="none" w:sz="0" w:space="0" w:color="auto"/>
      </w:divBdr>
    </w:div>
    <w:div w:id="2062290265">
      <w:bodyDiv w:val="1"/>
      <w:marLeft w:val="0"/>
      <w:marRight w:val="0"/>
      <w:marTop w:val="0"/>
      <w:marBottom w:val="0"/>
      <w:divBdr>
        <w:top w:val="none" w:sz="0" w:space="0" w:color="auto"/>
        <w:left w:val="none" w:sz="0" w:space="0" w:color="auto"/>
        <w:bottom w:val="none" w:sz="0" w:space="0" w:color="auto"/>
        <w:right w:val="none" w:sz="0" w:space="0" w:color="auto"/>
      </w:divBdr>
    </w:div>
    <w:div w:id="2069497552">
      <w:bodyDiv w:val="1"/>
      <w:marLeft w:val="0"/>
      <w:marRight w:val="0"/>
      <w:marTop w:val="0"/>
      <w:marBottom w:val="0"/>
      <w:divBdr>
        <w:top w:val="none" w:sz="0" w:space="0" w:color="auto"/>
        <w:left w:val="none" w:sz="0" w:space="0" w:color="auto"/>
        <w:bottom w:val="none" w:sz="0" w:space="0" w:color="auto"/>
        <w:right w:val="none" w:sz="0" w:space="0" w:color="auto"/>
      </w:divBdr>
    </w:div>
    <w:div w:id="2126580611">
      <w:bodyDiv w:val="1"/>
      <w:marLeft w:val="0"/>
      <w:marRight w:val="0"/>
      <w:marTop w:val="0"/>
      <w:marBottom w:val="0"/>
      <w:divBdr>
        <w:top w:val="none" w:sz="0" w:space="0" w:color="auto"/>
        <w:left w:val="none" w:sz="0" w:space="0" w:color="auto"/>
        <w:bottom w:val="none" w:sz="0" w:space="0" w:color="auto"/>
        <w:right w:val="none" w:sz="0" w:space="0" w:color="auto"/>
      </w:divBdr>
    </w:div>
    <w:div w:id="21320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2019-09-27T13:50:00Z</dcterms:created>
  <dcterms:modified xsi:type="dcterms:W3CDTF">2019-09-27T13:50:00Z</dcterms:modified>
</cp:coreProperties>
</file>