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A3" w:rsidRPr="002269A3" w:rsidRDefault="002269A3" w:rsidP="002269A3">
      <w:pPr>
        <w:pStyle w:val="a3"/>
        <w:spacing w:after="0"/>
        <w:jc w:val="both"/>
        <w:rPr>
          <w:sz w:val="28"/>
          <w:szCs w:val="28"/>
        </w:rPr>
      </w:pPr>
      <w:r w:rsidRPr="002269A3">
        <w:rPr>
          <w:color w:val="000000"/>
          <w:sz w:val="28"/>
          <w:szCs w:val="28"/>
        </w:rPr>
        <w:t>Шесть негосударственных пенсионных фондов, осуществляющих деятельность по обязательному пенсионному страхованию, приступили к реорганизации.</w:t>
      </w:r>
      <w:r w:rsidRPr="002269A3">
        <w:rPr>
          <w:color w:val="000000"/>
          <w:sz w:val="28"/>
          <w:szCs w:val="28"/>
          <w:lang w:val="en-US"/>
        </w:rPr>
        <w:t> </w:t>
      </w:r>
      <w:r w:rsidRPr="002269A3">
        <w:rPr>
          <w:sz w:val="28"/>
          <w:szCs w:val="28"/>
        </w:rPr>
        <w:br/>
      </w:r>
      <w:r w:rsidRPr="002269A3">
        <w:rPr>
          <w:sz w:val="28"/>
          <w:szCs w:val="28"/>
        </w:rPr>
        <w:br/>
      </w:r>
      <w:r w:rsidRPr="002269A3">
        <w:rPr>
          <w:color w:val="000000"/>
          <w:sz w:val="28"/>
          <w:szCs w:val="28"/>
        </w:rPr>
        <w:t>АО «НПФ Эволюция» уведомил Пенсионный фонд РФ о начале реорганизации с присоединением к нему АО «НПФ «Социальное развитие», АО «НПФ «Образование», АО «НПФ Согласие», АО «НПФ «РОСТЕХ» уведомил ПФР о начале реорганизации фонда в форме присоединения к нему АО НПФ «</w:t>
      </w:r>
      <w:proofErr w:type="spellStart"/>
      <w:r w:rsidRPr="002269A3">
        <w:rPr>
          <w:color w:val="000000"/>
          <w:sz w:val="28"/>
          <w:szCs w:val="28"/>
        </w:rPr>
        <w:t>Роствертол</w:t>
      </w:r>
      <w:proofErr w:type="spellEnd"/>
      <w:r w:rsidRPr="002269A3">
        <w:rPr>
          <w:color w:val="000000"/>
          <w:sz w:val="28"/>
          <w:szCs w:val="28"/>
        </w:rPr>
        <w:t>».</w:t>
      </w:r>
      <w:r w:rsidRPr="002269A3">
        <w:rPr>
          <w:color w:val="000000"/>
          <w:sz w:val="28"/>
          <w:szCs w:val="28"/>
          <w:lang w:val="en-US"/>
        </w:rPr>
        <w:t> </w:t>
      </w:r>
      <w:r w:rsidRPr="002269A3">
        <w:rPr>
          <w:color w:val="000000"/>
          <w:sz w:val="28"/>
          <w:szCs w:val="28"/>
        </w:rPr>
        <w:br/>
        <w:t xml:space="preserve">Те граждане, чьи пенсионные накопления находятся в этих НПФ, могут досрочно перевести накопленные средства в Пенсионный фонд России или другой НПФ, не потеряв инвестиционный доход. Для этого необходимо подать заявление в течение 30 дней </w:t>
      </w:r>
      <w:proofErr w:type="gramStart"/>
      <w:r w:rsidRPr="002269A3">
        <w:rPr>
          <w:color w:val="000000"/>
          <w:sz w:val="28"/>
          <w:szCs w:val="28"/>
        </w:rPr>
        <w:t>с даты</w:t>
      </w:r>
      <w:proofErr w:type="gramEnd"/>
      <w:r w:rsidRPr="002269A3">
        <w:rPr>
          <w:color w:val="000000"/>
          <w:sz w:val="28"/>
          <w:szCs w:val="28"/>
        </w:rPr>
        <w:t xml:space="preserve"> последнего опубликования фондом уведомления о реорганизации либо с даты получения гражданином уведомления об этом от НПФ. В случае удовлетворения заявления перевод средств будет осуществлен без потери инвестиционного дохода. При переходе в другой НПФ также необходимо заключить с ним договор об обязательном пенсионном страховании.</w:t>
      </w:r>
      <w:r w:rsidRPr="002269A3">
        <w:rPr>
          <w:color w:val="000000"/>
          <w:sz w:val="28"/>
          <w:szCs w:val="28"/>
          <w:lang w:val="en-US"/>
        </w:rPr>
        <w:t> </w:t>
      </w:r>
      <w:r w:rsidRPr="002269A3">
        <w:rPr>
          <w:color w:val="000000"/>
          <w:sz w:val="28"/>
          <w:szCs w:val="28"/>
        </w:rPr>
        <w:br/>
        <w:t>Напоминаем, что с 2015 года изменен порядок перевода пенсионных накоплений от одного страховщика (НПФ или ПФР) к другому – менять страховщика без потери инвестиционного дохода теперь можно не чаще одного раза в пять лет. Исключение составляют случаи, когда НПФ находятся в стадии реорганизации.</w:t>
      </w:r>
      <w:r w:rsidRPr="002269A3">
        <w:rPr>
          <w:color w:val="000000"/>
          <w:sz w:val="28"/>
          <w:szCs w:val="28"/>
          <w:lang w:val="en-US"/>
        </w:rPr>
        <w:t> </w:t>
      </w:r>
      <w:r w:rsidRPr="002269A3">
        <w:rPr>
          <w:color w:val="000000"/>
          <w:sz w:val="28"/>
          <w:szCs w:val="28"/>
        </w:rPr>
        <w:br/>
        <w:t xml:space="preserve">Заявление о смене страховщика можно подать лично в любой клиентской службе Пенсионного фонда России независимо от места жительства или в электронном виде через Единый портал </w:t>
      </w:r>
      <w:proofErr w:type="spellStart"/>
      <w:r w:rsidRPr="002269A3">
        <w:rPr>
          <w:color w:val="000000"/>
          <w:sz w:val="28"/>
          <w:szCs w:val="28"/>
        </w:rPr>
        <w:t>госуслуг</w:t>
      </w:r>
      <w:proofErr w:type="spellEnd"/>
      <w:r w:rsidRPr="002269A3">
        <w:rPr>
          <w:color w:val="000000"/>
          <w:sz w:val="28"/>
          <w:szCs w:val="28"/>
        </w:rPr>
        <w:t xml:space="preserve"> с применением усиленной квалифицированной электронной подписи. Рассмотрено такое заявление будет не позднее 1 марта следующего года.</w:t>
      </w:r>
      <w:r w:rsidRPr="002269A3">
        <w:rPr>
          <w:color w:val="000000"/>
          <w:sz w:val="28"/>
          <w:szCs w:val="28"/>
          <w:lang w:val="en-US"/>
        </w:rPr>
        <w:t> </w:t>
      </w:r>
      <w:r w:rsidRPr="002269A3">
        <w:rPr>
          <w:color w:val="000000"/>
          <w:sz w:val="28"/>
          <w:szCs w:val="28"/>
        </w:rPr>
        <w:br/>
        <w:t>Узнать, в каком фонде формируется накопительная пенсия, можно в Личном кабинете гражданина на сайте Пенсионного фонда России</w:t>
      </w:r>
      <w:r w:rsidRPr="002269A3">
        <w:rPr>
          <w:color w:val="000000"/>
          <w:sz w:val="28"/>
          <w:szCs w:val="28"/>
          <w:lang w:val="en-US"/>
        </w:rPr>
        <w:t> </w:t>
      </w:r>
      <w:hyperlink r:id="rId5" w:tgtFrame="_blank" w:history="1">
        <w:r w:rsidRPr="002269A3">
          <w:rPr>
            <w:rStyle w:val="a5"/>
            <w:color w:val="2A5885"/>
            <w:sz w:val="28"/>
            <w:szCs w:val="28"/>
            <w:lang w:val="en-US"/>
          </w:rPr>
          <w:t>https</w:t>
        </w:r>
        <w:r w:rsidRPr="002269A3">
          <w:rPr>
            <w:rStyle w:val="a5"/>
            <w:color w:val="2A5885"/>
            <w:sz w:val="28"/>
            <w:szCs w:val="28"/>
          </w:rPr>
          <w:t>://</w:t>
        </w:r>
        <w:proofErr w:type="spellStart"/>
        <w:r w:rsidRPr="002269A3">
          <w:rPr>
            <w:rStyle w:val="a5"/>
            <w:color w:val="2A5885"/>
            <w:sz w:val="28"/>
            <w:szCs w:val="28"/>
            <w:lang w:val="en-US"/>
          </w:rPr>
          <w:t>es</w:t>
        </w:r>
        <w:proofErr w:type="spellEnd"/>
        <w:r w:rsidRPr="002269A3">
          <w:rPr>
            <w:rStyle w:val="a5"/>
            <w:color w:val="2A5885"/>
            <w:sz w:val="28"/>
            <w:szCs w:val="28"/>
          </w:rPr>
          <w:t>.</w:t>
        </w:r>
        <w:proofErr w:type="spellStart"/>
        <w:r w:rsidRPr="002269A3">
          <w:rPr>
            <w:rStyle w:val="a5"/>
            <w:color w:val="2A5885"/>
            <w:sz w:val="28"/>
            <w:szCs w:val="28"/>
            <w:lang w:val="en-US"/>
          </w:rPr>
          <w:t>pfrf</w:t>
        </w:r>
        <w:proofErr w:type="spellEnd"/>
        <w:r w:rsidRPr="002269A3">
          <w:rPr>
            <w:rStyle w:val="a5"/>
            <w:color w:val="2A5885"/>
            <w:sz w:val="28"/>
            <w:szCs w:val="28"/>
          </w:rPr>
          <w:t>.</w:t>
        </w:r>
        <w:proofErr w:type="spellStart"/>
        <w:r w:rsidRPr="002269A3">
          <w:rPr>
            <w:rStyle w:val="a5"/>
            <w:color w:val="2A5885"/>
            <w:sz w:val="28"/>
            <w:szCs w:val="28"/>
            <w:lang w:val="en-US"/>
          </w:rPr>
          <w:t>ru</w:t>
        </w:r>
        <w:proofErr w:type="spellEnd"/>
      </w:hyperlink>
      <w:r w:rsidRPr="002269A3">
        <w:rPr>
          <w:color w:val="000000"/>
          <w:sz w:val="28"/>
          <w:szCs w:val="28"/>
          <w:lang w:val="en-US"/>
        </w:rPr>
        <w:t> </w:t>
      </w:r>
      <w:r w:rsidRPr="002269A3">
        <w:rPr>
          <w:color w:val="000000"/>
          <w:sz w:val="28"/>
          <w:szCs w:val="28"/>
        </w:rPr>
        <w:t>в разделе «Управление средствами пенсионных накоплений», услуга «Получить информацию о страховщике по формированию пенсионных накоплений», или в любом территориальном органе Пенсионного фонда России.</w:t>
      </w:r>
      <w:r w:rsidRPr="002269A3">
        <w:rPr>
          <w:sz w:val="28"/>
          <w:szCs w:val="28"/>
        </w:rPr>
        <w:t xml:space="preserve"> </w:t>
      </w:r>
    </w:p>
    <w:p w:rsidR="000D079D" w:rsidRPr="002269A3" w:rsidRDefault="000D079D" w:rsidP="002269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79D" w:rsidRPr="002269A3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84F36"/>
    <w:rsid w:val="000D079D"/>
    <w:rsid w:val="002269A3"/>
    <w:rsid w:val="00345A8E"/>
    <w:rsid w:val="005F5629"/>
    <w:rsid w:val="00760293"/>
    <w:rsid w:val="008C6716"/>
    <w:rsid w:val="0092476D"/>
    <w:rsid w:val="00960A32"/>
    <w:rsid w:val="00A71C12"/>
    <w:rsid w:val="00A9131A"/>
    <w:rsid w:val="00C22948"/>
    <w:rsid w:val="00C80AB1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s.pfrf.ru&amp;post=-183687214_32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2019-12-06T13:49:00Z</dcterms:created>
  <dcterms:modified xsi:type="dcterms:W3CDTF">2019-12-06T13:49:00Z</dcterms:modified>
</cp:coreProperties>
</file>