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A7" w:rsidRPr="000D63A7" w:rsidRDefault="000D63A7" w:rsidP="000D63A7">
      <w:pPr>
        <w:pStyle w:val="a5"/>
        <w:spacing w:after="0"/>
        <w:rPr>
          <w:sz w:val="28"/>
          <w:szCs w:val="28"/>
        </w:rPr>
      </w:pPr>
      <w:r w:rsidRPr="000D63A7">
        <w:rPr>
          <w:sz w:val="28"/>
          <w:szCs w:val="28"/>
          <w:bdr w:val="none" w:sz="0" w:space="0" w:color="auto" w:frame="1"/>
        </w:rPr>
        <w:t xml:space="preserve">УПФР в </w:t>
      </w:r>
      <w:proofErr w:type="spellStart"/>
      <w:r w:rsidRPr="000D63A7">
        <w:rPr>
          <w:sz w:val="28"/>
          <w:szCs w:val="28"/>
          <w:bdr w:val="none" w:sz="0" w:space="0" w:color="auto" w:frame="1"/>
        </w:rPr>
        <w:t>Ичалковском</w:t>
      </w:r>
      <w:proofErr w:type="spellEnd"/>
      <w:r w:rsidRPr="000D63A7">
        <w:rPr>
          <w:sz w:val="28"/>
          <w:szCs w:val="28"/>
          <w:bdr w:val="none" w:sz="0" w:space="0" w:color="auto" w:frame="1"/>
        </w:rPr>
        <w:t xml:space="preserve"> муниципальном районе РМ (межрайонное) напоминает, что 1 декабря завершился прием заявлений о переводе пенсионных накоплений другому страховщику (ПФР или НПФ). Но граждане, которые в течение 2019 года подали заявление о переводе пенсионных накоплений, могут не позднее 31 декабря изменить свое решение и отказаться от перевода.</w:t>
      </w:r>
      <w:r w:rsidRPr="000D63A7">
        <w:rPr>
          <w:sz w:val="28"/>
          <w:szCs w:val="28"/>
          <w:bdr w:val="none" w:sz="0" w:space="0" w:color="auto" w:frame="1"/>
          <w:lang w:val="en-US"/>
        </w:rPr>
        <w:t> </w:t>
      </w:r>
      <w:r w:rsidRPr="000D63A7">
        <w:rPr>
          <w:sz w:val="28"/>
          <w:szCs w:val="28"/>
          <w:bdr w:val="none" w:sz="0" w:space="0" w:color="auto" w:frame="1"/>
        </w:rPr>
        <w:t xml:space="preserve">Для этого необходимо подать лично, либо через представителя соответствующее уведомление в любой территориальный орган ПФР или через Личный кабинет на портале </w:t>
      </w:r>
      <w:proofErr w:type="spellStart"/>
      <w:r w:rsidRPr="000D63A7">
        <w:rPr>
          <w:sz w:val="28"/>
          <w:szCs w:val="28"/>
          <w:bdr w:val="none" w:sz="0" w:space="0" w:color="auto" w:frame="1"/>
        </w:rPr>
        <w:t>Госуслуг</w:t>
      </w:r>
      <w:proofErr w:type="spellEnd"/>
      <w:r w:rsidRPr="000D63A7">
        <w:rPr>
          <w:sz w:val="28"/>
          <w:szCs w:val="28"/>
          <w:bdr w:val="none" w:sz="0" w:space="0" w:color="auto" w:frame="1"/>
        </w:rPr>
        <w:t xml:space="preserve"> (при наличии электронной квалифицированной подписи).</w:t>
      </w:r>
      <w:r w:rsidRPr="000D63A7">
        <w:rPr>
          <w:sz w:val="28"/>
          <w:szCs w:val="28"/>
          <w:bdr w:val="none" w:sz="0" w:space="0" w:color="auto" w:frame="1"/>
          <w:lang w:val="en-US"/>
        </w:rPr>
        <w:t> </w:t>
      </w:r>
      <w:r w:rsidRPr="000D63A7">
        <w:rPr>
          <w:sz w:val="28"/>
          <w:szCs w:val="28"/>
          <w:bdr w:val="none" w:sz="0" w:space="0" w:color="auto" w:frame="1"/>
        </w:rPr>
        <w:br/>
      </w:r>
      <w:r w:rsidRPr="000D63A7">
        <w:rPr>
          <w:sz w:val="28"/>
          <w:szCs w:val="28"/>
          <w:bdr w:val="none" w:sz="0" w:space="0" w:color="auto" w:frame="1"/>
        </w:rPr>
        <w:br/>
        <w:t xml:space="preserve">Уточнить, какой пенсионный фонд управляет пенсионными накоплениями, и подавалось ли заявление о смене страховщика в этом году, можно в клиентской службе территориального органа ПФР, на портале </w:t>
      </w:r>
      <w:proofErr w:type="spellStart"/>
      <w:r w:rsidRPr="000D63A7">
        <w:rPr>
          <w:sz w:val="28"/>
          <w:szCs w:val="28"/>
          <w:bdr w:val="none" w:sz="0" w:space="0" w:color="auto" w:frame="1"/>
        </w:rPr>
        <w:t>Госуслуг</w:t>
      </w:r>
      <w:proofErr w:type="spellEnd"/>
      <w:r w:rsidRPr="000D63A7">
        <w:rPr>
          <w:sz w:val="28"/>
          <w:szCs w:val="28"/>
          <w:bdr w:val="none" w:sz="0" w:space="0" w:color="auto" w:frame="1"/>
        </w:rPr>
        <w:t>, а также в Личном кабинете гражданина на сайте ПФР.</w:t>
      </w:r>
      <w:r w:rsidRPr="000D63A7">
        <w:rPr>
          <w:sz w:val="28"/>
          <w:szCs w:val="28"/>
          <w:bdr w:val="none" w:sz="0" w:space="0" w:color="auto" w:frame="1"/>
          <w:lang w:val="en-US"/>
        </w:rPr>
        <w:t> </w:t>
      </w:r>
      <w:r w:rsidRPr="000D63A7">
        <w:rPr>
          <w:sz w:val="28"/>
          <w:szCs w:val="28"/>
          <w:bdr w:val="none" w:sz="0" w:space="0" w:color="auto" w:frame="1"/>
        </w:rPr>
        <w:br/>
      </w:r>
      <w:r w:rsidRPr="000D63A7">
        <w:rPr>
          <w:sz w:val="28"/>
          <w:szCs w:val="28"/>
          <w:bdr w:val="none" w:sz="0" w:space="0" w:color="auto" w:frame="1"/>
        </w:rPr>
        <w:br/>
        <w:t>Переводить накопления без потерь можно не чаще, чем один раз в 5 лет по заявлению о переходе. Если переход досрочный, то возможны потери инвестиционного дохода. Информирование граждан о последствиях досрочной смены страховщика – одна из новых мер, введенных с 2019 года. Она направлена на защиту интересов граждан путем повышения их информированности о возможных потерях при переводе средств пенсионных накоплений. Для предотвращения случаев мошенничества исключены также способы подачи заявлений о переводе пенсионных накоплений по почте или курьером.</w:t>
      </w:r>
    </w:p>
    <w:p w:rsidR="002F5900" w:rsidRPr="005D3DE0" w:rsidRDefault="002F5900" w:rsidP="000D63A7">
      <w:pPr>
        <w:rPr>
          <w:sz w:val="28"/>
          <w:szCs w:val="28"/>
        </w:rPr>
      </w:pPr>
    </w:p>
    <w:sectPr w:rsidR="002F5900" w:rsidRPr="005D3DE0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C0210"/>
    <w:multiLevelType w:val="multilevel"/>
    <w:tmpl w:val="34AC0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C1916"/>
    <w:rsid w:val="000D63A7"/>
    <w:rsid w:val="000F270F"/>
    <w:rsid w:val="00140975"/>
    <w:rsid w:val="0019492F"/>
    <w:rsid w:val="00264806"/>
    <w:rsid w:val="002E283D"/>
    <w:rsid w:val="002F5900"/>
    <w:rsid w:val="00436AAA"/>
    <w:rsid w:val="00454DA0"/>
    <w:rsid w:val="00455FF0"/>
    <w:rsid w:val="005D3DE0"/>
    <w:rsid w:val="00810489"/>
    <w:rsid w:val="009814D0"/>
    <w:rsid w:val="00D06DB4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paragraph" w:styleId="2">
    <w:name w:val="heading 2"/>
    <w:basedOn w:val="a"/>
    <w:link w:val="20"/>
    <w:uiPriority w:val="9"/>
    <w:qFormat/>
    <w:rsid w:val="000C19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C1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2019-12-26T13:40:00Z</dcterms:created>
  <dcterms:modified xsi:type="dcterms:W3CDTF">2019-12-26T13:40:00Z</dcterms:modified>
</cp:coreProperties>
</file>