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AA" w:rsidRPr="008551AA" w:rsidRDefault="008551AA" w:rsidP="008551AA">
      <w:pPr>
        <w:pStyle w:val="a3"/>
        <w:spacing w:after="0"/>
        <w:rPr>
          <w:sz w:val="28"/>
          <w:szCs w:val="28"/>
        </w:rPr>
      </w:pPr>
      <w:r w:rsidRPr="008551AA">
        <w:rPr>
          <w:color w:val="000000"/>
          <w:sz w:val="28"/>
          <w:szCs w:val="28"/>
        </w:rPr>
        <w:t>Вопрос: Как складывается размер досрочной пенсии?</w:t>
      </w:r>
      <w:r w:rsidRPr="008551AA">
        <w:rPr>
          <w:color w:val="000000"/>
          <w:sz w:val="28"/>
          <w:szCs w:val="28"/>
          <w:lang w:val="en-US"/>
        </w:rPr>
        <w:t> </w:t>
      </w:r>
      <w:r w:rsidRPr="008551AA">
        <w:rPr>
          <w:sz w:val="28"/>
          <w:szCs w:val="28"/>
        </w:rPr>
        <w:br/>
      </w:r>
      <w:r w:rsidRPr="008551AA">
        <w:rPr>
          <w:sz w:val="28"/>
          <w:szCs w:val="28"/>
        </w:rPr>
        <w:br/>
      </w:r>
      <w:r w:rsidRPr="008551AA">
        <w:rPr>
          <w:color w:val="000000"/>
          <w:sz w:val="28"/>
          <w:szCs w:val="28"/>
        </w:rPr>
        <w:t xml:space="preserve">Ответ: Размер пенсии зависит от продолжительности стажа и среднемесячного заработка до 01.01.2002 г. и суммы страховых взносов в Пенсионный фонд РФ после этой даты. На размер пенсии влияет и наличие </w:t>
      </w:r>
      <w:proofErr w:type="spellStart"/>
      <w:r w:rsidRPr="008551AA">
        <w:rPr>
          <w:color w:val="000000"/>
          <w:sz w:val="28"/>
          <w:szCs w:val="28"/>
        </w:rPr>
        <w:t>нестраховых</w:t>
      </w:r>
      <w:proofErr w:type="spellEnd"/>
      <w:r w:rsidRPr="008551AA">
        <w:rPr>
          <w:color w:val="000000"/>
          <w:sz w:val="28"/>
          <w:szCs w:val="28"/>
        </w:rPr>
        <w:t xml:space="preserve"> периодов (уход за детьми до достижения ими возраста полутора лет, уход за ребенком-инвалидом или инвалидом </w:t>
      </w:r>
      <w:r w:rsidRPr="008551AA">
        <w:rPr>
          <w:color w:val="000000"/>
          <w:sz w:val="28"/>
          <w:szCs w:val="28"/>
          <w:lang w:val="en-US"/>
        </w:rPr>
        <w:t>I</w:t>
      </w:r>
      <w:r w:rsidRPr="008551AA">
        <w:rPr>
          <w:color w:val="000000"/>
          <w:sz w:val="28"/>
          <w:szCs w:val="28"/>
        </w:rPr>
        <w:t xml:space="preserve"> группы, служба в армии), за которые при установлении пенсии начисляются пенсионные баллы.</w:t>
      </w:r>
      <w:r w:rsidRPr="008551AA">
        <w:rPr>
          <w:color w:val="000000"/>
          <w:sz w:val="28"/>
          <w:szCs w:val="28"/>
          <w:lang w:val="en-US"/>
        </w:rPr>
        <w:t> </w:t>
      </w:r>
      <w:r w:rsidRPr="008551AA">
        <w:rPr>
          <w:sz w:val="28"/>
          <w:szCs w:val="28"/>
        </w:rPr>
        <w:br/>
      </w:r>
      <w:r w:rsidRPr="008551AA">
        <w:rPr>
          <w:sz w:val="28"/>
          <w:szCs w:val="28"/>
        </w:rPr>
        <w:br/>
      </w:r>
      <w:r w:rsidRPr="008551AA">
        <w:rPr>
          <w:color w:val="000000"/>
          <w:sz w:val="28"/>
          <w:szCs w:val="28"/>
        </w:rPr>
        <w:t xml:space="preserve">Вопрос: Если </w:t>
      </w:r>
      <w:proofErr w:type="spellStart"/>
      <w:r w:rsidRPr="008551AA">
        <w:rPr>
          <w:color w:val="000000"/>
          <w:sz w:val="28"/>
          <w:szCs w:val="28"/>
        </w:rPr>
        <w:t>предпенсионер</w:t>
      </w:r>
      <w:proofErr w:type="spellEnd"/>
      <w:r w:rsidRPr="008551AA">
        <w:rPr>
          <w:color w:val="000000"/>
          <w:sz w:val="28"/>
          <w:szCs w:val="28"/>
        </w:rPr>
        <w:t xml:space="preserve"> вышел по предложению службы занятости на досрочную пенсию, но через некоторое время нашел хорошую работу. Он сможет получать и зарплату, и назначенную досрочную пенсию?</w:t>
      </w:r>
      <w:r w:rsidRPr="008551AA">
        <w:rPr>
          <w:color w:val="000000"/>
          <w:sz w:val="28"/>
          <w:szCs w:val="28"/>
          <w:lang w:val="en-US"/>
        </w:rPr>
        <w:t> </w:t>
      </w:r>
      <w:r w:rsidRPr="008551AA">
        <w:rPr>
          <w:sz w:val="28"/>
          <w:szCs w:val="28"/>
        </w:rPr>
        <w:br/>
      </w:r>
      <w:r w:rsidRPr="008551AA">
        <w:rPr>
          <w:sz w:val="28"/>
          <w:szCs w:val="28"/>
        </w:rPr>
        <w:br/>
      </w:r>
      <w:r w:rsidRPr="008551AA">
        <w:rPr>
          <w:color w:val="000000"/>
          <w:sz w:val="28"/>
          <w:szCs w:val="28"/>
        </w:rPr>
        <w:t>Ответ: Для получения досрочной пенсии человек должен быть неработающим. Это основополагающее. И если он устраивается на работу, то для своевременного прекращения пенсии нужно незамедлительно обратиться в Управление ПФР и сообщить о факте своего трудоустройства. Правда, после увольнения с работы выплата пенсии может быть восстановлена по заявлению.</w:t>
      </w:r>
      <w:r w:rsidRPr="008551AA">
        <w:rPr>
          <w:sz w:val="28"/>
          <w:szCs w:val="28"/>
        </w:rPr>
        <w:t xml:space="preserve"> </w:t>
      </w:r>
    </w:p>
    <w:p w:rsidR="000D079D" w:rsidRPr="00A8339A" w:rsidRDefault="000D079D" w:rsidP="00A8339A"/>
    <w:sectPr w:rsidR="000D079D" w:rsidRPr="00A8339A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94CA5"/>
    <w:rsid w:val="002269A3"/>
    <w:rsid w:val="00345A8E"/>
    <w:rsid w:val="003E2560"/>
    <w:rsid w:val="005F5629"/>
    <w:rsid w:val="00760293"/>
    <w:rsid w:val="007913E5"/>
    <w:rsid w:val="007C7483"/>
    <w:rsid w:val="008551AA"/>
    <w:rsid w:val="008C6716"/>
    <w:rsid w:val="0092476D"/>
    <w:rsid w:val="00960A32"/>
    <w:rsid w:val="00986B3E"/>
    <w:rsid w:val="00A71C12"/>
    <w:rsid w:val="00A8339A"/>
    <w:rsid w:val="00A9131A"/>
    <w:rsid w:val="00B05716"/>
    <w:rsid w:val="00C22948"/>
    <w:rsid w:val="00C80AB1"/>
    <w:rsid w:val="00CB095B"/>
    <w:rsid w:val="00CD3D34"/>
    <w:rsid w:val="00D203CB"/>
    <w:rsid w:val="00D90D12"/>
    <w:rsid w:val="00E13FA7"/>
    <w:rsid w:val="00E34ADA"/>
    <w:rsid w:val="00ED3CD1"/>
    <w:rsid w:val="00F74D93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2019-12-06T14:12:00Z</dcterms:created>
  <dcterms:modified xsi:type="dcterms:W3CDTF">2019-12-06T14:12:00Z</dcterms:modified>
</cp:coreProperties>
</file>