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B6" w:rsidRPr="00F316B6" w:rsidRDefault="00F316B6" w:rsidP="00F316B6">
      <w:pPr>
        <w:pStyle w:val="a3"/>
        <w:spacing w:after="0"/>
        <w:rPr>
          <w:sz w:val="36"/>
          <w:szCs w:val="36"/>
          <w:lang w:val="en-US"/>
        </w:rPr>
      </w:pPr>
      <w:r w:rsidRPr="00F316B6">
        <w:rPr>
          <w:sz w:val="36"/>
          <w:szCs w:val="36"/>
        </w:rPr>
        <w:t xml:space="preserve">Специалисты Пенсионного фонда проводят заблаговременную работу по учету пенсионных прав граждан </w:t>
      </w:r>
      <w:proofErr w:type="spellStart"/>
      <w:r w:rsidRPr="00F316B6">
        <w:rPr>
          <w:sz w:val="36"/>
          <w:szCs w:val="36"/>
        </w:rPr>
        <w:t>предпенсионного</w:t>
      </w:r>
      <w:proofErr w:type="spellEnd"/>
      <w:r w:rsidRPr="00F316B6">
        <w:rPr>
          <w:sz w:val="36"/>
          <w:szCs w:val="36"/>
        </w:rPr>
        <w:t xml:space="preserve"> возраста:</w:t>
      </w:r>
      <w:r w:rsidRPr="00F316B6">
        <w:rPr>
          <w:sz w:val="36"/>
          <w:szCs w:val="36"/>
        </w:rPr>
        <w:br/>
      </w:r>
      <w:r w:rsidRPr="00F316B6">
        <w:rPr>
          <w:sz w:val="36"/>
          <w:szCs w:val="36"/>
        </w:rPr>
        <w:br/>
        <w:t>- оценивают имеющиеся документы о стаже, заработке, иных периодах, включаемых в стаж для установления пенсии,</w:t>
      </w:r>
      <w:r w:rsidRPr="00F316B6">
        <w:rPr>
          <w:sz w:val="36"/>
          <w:szCs w:val="36"/>
        </w:rPr>
        <w:br/>
        <w:t>- проверяют правильность их оформления,</w:t>
      </w:r>
      <w:r w:rsidRPr="00F316B6">
        <w:rPr>
          <w:sz w:val="36"/>
          <w:szCs w:val="36"/>
        </w:rPr>
        <w:br/>
        <w:t>- формируют макет пенсионного дела</w:t>
      </w:r>
      <w:r w:rsidRPr="00F316B6">
        <w:rPr>
          <w:sz w:val="36"/>
          <w:szCs w:val="36"/>
        </w:rPr>
        <w:br/>
        <w:t>- при необходимости направляют запросы в сторонние организации для подтверждения периодов работы и заработка гражданина</w:t>
      </w:r>
      <w:proofErr w:type="gramStart"/>
      <w:r w:rsidRPr="00F316B6">
        <w:rPr>
          <w:sz w:val="36"/>
          <w:szCs w:val="36"/>
        </w:rPr>
        <w:br/>
      </w:r>
      <w:r w:rsidRPr="00F316B6">
        <w:rPr>
          <w:sz w:val="36"/>
          <w:szCs w:val="36"/>
        </w:rPr>
        <w:br/>
        <w:t>Э</w:t>
      </w:r>
      <w:proofErr w:type="gramEnd"/>
      <w:r w:rsidRPr="00F316B6">
        <w:rPr>
          <w:sz w:val="36"/>
          <w:szCs w:val="36"/>
        </w:rPr>
        <w:t>тот комплекс мероприятий позволяет сократить сроки рассмотрения документов и назначить пенсию в максимально сжатые сроки.</w:t>
      </w:r>
      <w:r w:rsidRPr="00F316B6">
        <w:rPr>
          <w:sz w:val="36"/>
          <w:szCs w:val="36"/>
        </w:rPr>
        <w:br/>
      </w:r>
      <w:r w:rsidRPr="00F316B6">
        <w:rPr>
          <w:sz w:val="36"/>
          <w:szCs w:val="36"/>
        </w:rPr>
        <w:br/>
        <w:t>Для начала заблаговременной работы гражданин может обратиться в клиентскую службу Пенсионного фонда по месту жительства.</w:t>
      </w:r>
      <w:r w:rsidRPr="00F316B6">
        <w:rPr>
          <w:sz w:val="36"/>
          <w:szCs w:val="36"/>
        </w:rPr>
        <w:br/>
      </w:r>
      <w:r w:rsidRPr="00F316B6">
        <w:rPr>
          <w:sz w:val="36"/>
          <w:szCs w:val="36"/>
        </w:rPr>
        <w:br/>
        <w:t xml:space="preserve">Сделать это можно и через своего работодателя, если у него заключено соглашение с ПФР. </w:t>
      </w:r>
      <w:proofErr w:type="gramStart"/>
      <w:r w:rsidRPr="00F316B6">
        <w:rPr>
          <w:sz w:val="36"/>
          <w:szCs w:val="36"/>
          <w:lang w:val="en-US"/>
        </w:rPr>
        <w:t xml:space="preserve">И </w:t>
      </w:r>
      <w:proofErr w:type="spellStart"/>
      <w:r w:rsidRPr="00F316B6">
        <w:rPr>
          <w:sz w:val="36"/>
          <w:szCs w:val="36"/>
          <w:lang w:val="en-US"/>
        </w:rPr>
        <w:t>идти</w:t>
      </w:r>
      <w:proofErr w:type="spellEnd"/>
      <w:r w:rsidRPr="00F316B6">
        <w:rPr>
          <w:sz w:val="36"/>
          <w:szCs w:val="36"/>
          <w:lang w:val="en-US"/>
        </w:rPr>
        <w:t xml:space="preserve"> </w:t>
      </w:r>
      <w:proofErr w:type="spellStart"/>
      <w:r w:rsidRPr="00F316B6">
        <w:rPr>
          <w:sz w:val="36"/>
          <w:szCs w:val="36"/>
          <w:lang w:val="en-US"/>
        </w:rPr>
        <w:t>никуда</w:t>
      </w:r>
      <w:proofErr w:type="spellEnd"/>
      <w:r w:rsidRPr="00F316B6">
        <w:rPr>
          <w:sz w:val="36"/>
          <w:szCs w:val="36"/>
          <w:lang w:val="en-US"/>
        </w:rPr>
        <w:t xml:space="preserve"> </w:t>
      </w:r>
      <w:proofErr w:type="spellStart"/>
      <w:r w:rsidRPr="00F316B6">
        <w:rPr>
          <w:sz w:val="36"/>
          <w:szCs w:val="36"/>
          <w:lang w:val="en-US"/>
        </w:rPr>
        <w:t>не</w:t>
      </w:r>
      <w:proofErr w:type="spellEnd"/>
      <w:r w:rsidRPr="00F316B6">
        <w:rPr>
          <w:sz w:val="36"/>
          <w:szCs w:val="36"/>
          <w:lang w:val="en-US"/>
        </w:rPr>
        <w:t xml:space="preserve"> </w:t>
      </w:r>
      <w:proofErr w:type="spellStart"/>
      <w:r w:rsidRPr="00F316B6">
        <w:rPr>
          <w:sz w:val="36"/>
          <w:szCs w:val="36"/>
          <w:lang w:val="en-US"/>
        </w:rPr>
        <w:t>придется</w:t>
      </w:r>
      <w:proofErr w:type="spellEnd"/>
      <w:r w:rsidRPr="00F316B6">
        <w:rPr>
          <w:sz w:val="36"/>
          <w:szCs w:val="36"/>
          <w:lang w:val="en-US"/>
        </w:rPr>
        <w:t>.</w:t>
      </w:r>
      <w:proofErr w:type="gramEnd"/>
    </w:p>
    <w:p w:rsidR="00062785" w:rsidRPr="00F316B6" w:rsidRDefault="00062785" w:rsidP="00F316B6">
      <w:pPr>
        <w:pStyle w:val="a3"/>
        <w:spacing w:after="0"/>
        <w:rPr>
          <w:sz w:val="36"/>
          <w:szCs w:val="36"/>
        </w:rPr>
      </w:pPr>
    </w:p>
    <w:p w:rsidR="00182FBE" w:rsidRPr="00062785" w:rsidRDefault="00182FBE" w:rsidP="00062785">
      <w:pPr>
        <w:rPr>
          <w:szCs w:val="36"/>
        </w:rPr>
      </w:pPr>
    </w:p>
    <w:sectPr w:rsidR="00182FBE" w:rsidRPr="00062785" w:rsidSect="0018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0E38"/>
    <w:rsid w:val="00040E38"/>
    <w:rsid w:val="00062785"/>
    <w:rsid w:val="00182FBE"/>
    <w:rsid w:val="0026780A"/>
    <w:rsid w:val="00395758"/>
    <w:rsid w:val="00403E1F"/>
    <w:rsid w:val="004D1DE0"/>
    <w:rsid w:val="00616ED7"/>
    <w:rsid w:val="006C28BB"/>
    <w:rsid w:val="00EF1C5B"/>
    <w:rsid w:val="00F3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E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2019-09-27T12:11:00Z</dcterms:created>
  <dcterms:modified xsi:type="dcterms:W3CDTF">2019-09-27T12:11:00Z</dcterms:modified>
</cp:coreProperties>
</file>