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F3" w:rsidRPr="00B73EF3" w:rsidRDefault="00B73EF3" w:rsidP="00B73EF3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B73EF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B73EF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B73EF3" w:rsidRPr="00B73EF3" w:rsidRDefault="00B73EF3" w:rsidP="00B73EF3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3E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B73EF3" w:rsidRPr="00B73EF3" w:rsidRDefault="00B73EF3" w:rsidP="00B73EF3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3E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A41E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B73E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B73EF3" w:rsidRPr="00B73EF3" w:rsidRDefault="00B73EF3" w:rsidP="00B73EF3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73E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ПЯТОГО СОЗЫВА</w:t>
      </w:r>
    </w:p>
    <w:p w:rsidR="00B73EF3" w:rsidRPr="00B73EF3" w:rsidRDefault="00B73EF3" w:rsidP="00B73EF3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F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B73E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62931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29.12.2014г.</w:t>
      </w:r>
      <w:r w:rsidRPr="00B73E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73E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73E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73E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№ </w:t>
      </w:r>
      <w:r w:rsidR="00862931">
        <w:rPr>
          <w:rFonts w:ascii="Times New Roman" w:eastAsia="Times New Roman" w:hAnsi="Times New Roman" w:cs="Times New Roman"/>
          <w:sz w:val="26"/>
          <w:szCs w:val="26"/>
          <w:lang w:eastAsia="ru-RU"/>
        </w:rPr>
        <w:t>167</w:t>
      </w:r>
    </w:p>
    <w:p w:rsidR="00B73EF3" w:rsidRPr="00B73EF3" w:rsidRDefault="00B73EF3" w:rsidP="00B73EF3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E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7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B73EF3" w:rsidRPr="00B73EF3" w:rsidRDefault="00B73EF3" w:rsidP="00884F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73EF3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решение Совета депутатов от 27.12.2013г.</w:t>
      </w:r>
      <w:r w:rsidR="001F5013">
        <w:rPr>
          <w:rFonts w:ascii="Times New Roman" w:eastAsia="Calibri" w:hAnsi="Times New Roman" w:cs="Times New Roman"/>
          <w:b/>
          <w:sz w:val="26"/>
          <w:szCs w:val="26"/>
        </w:rPr>
        <w:t xml:space="preserve"> № 116</w:t>
      </w:r>
    </w:p>
    <w:p w:rsidR="00B73EF3" w:rsidRPr="00B73EF3" w:rsidRDefault="00B73EF3" w:rsidP="00884F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73EF3">
        <w:rPr>
          <w:rFonts w:ascii="Times New Roman" w:eastAsia="Calibri" w:hAnsi="Times New Roman" w:cs="Times New Roman"/>
          <w:b/>
          <w:sz w:val="26"/>
          <w:szCs w:val="26"/>
        </w:rPr>
        <w:t xml:space="preserve">«О создании муниципального дорожного фонда </w:t>
      </w:r>
    </w:p>
    <w:p w:rsidR="00B73EF3" w:rsidRPr="00B73EF3" w:rsidRDefault="00B73EF3" w:rsidP="00884F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73EF3">
        <w:rPr>
          <w:rFonts w:ascii="Times New Roman" w:eastAsia="Calibri" w:hAnsi="Times New Roman" w:cs="Times New Roman"/>
          <w:b/>
          <w:sz w:val="26"/>
          <w:szCs w:val="26"/>
        </w:rPr>
        <w:t>Ичалковского муниципального района</w:t>
      </w:r>
      <w:r w:rsidR="005F3078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B73EF3" w:rsidRPr="00324576" w:rsidRDefault="00B73EF3" w:rsidP="00884FF2">
      <w:pPr>
        <w:keepNext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245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 соответствии с Федеральным законом </w:t>
      </w:r>
      <w:r w:rsidRPr="003245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6 октября 2003 г. № 131-ФЗ «Об общих принципах организации местного самоуправления в Российской Федерации» и в целях приведения в соответствие с действующим законодательством </w:t>
      </w:r>
      <w:r w:rsidRPr="0032457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Совет депутатов Ичалковского муниципального района </w:t>
      </w:r>
      <w:r w:rsidRPr="0032457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решил:</w:t>
      </w:r>
    </w:p>
    <w:p w:rsidR="00B73EF3" w:rsidRPr="00B73EF3" w:rsidRDefault="00B73EF3" w:rsidP="00884FF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EF3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решение Совета депутатов Ичалковского муниципального района</w:t>
      </w:r>
      <w:r w:rsidRPr="00B73EF3">
        <w:rPr>
          <w:rFonts w:ascii="Times New Roman" w:eastAsia="Calibri" w:hAnsi="Times New Roman" w:cs="Times New Roman"/>
          <w:sz w:val="28"/>
          <w:szCs w:val="28"/>
        </w:rPr>
        <w:t xml:space="preserve"> депутатов от 27.12.2013г. </w:t>
      </w:r>
      <w:r w:rsidR="001F5013">
        <w:rPr>
          <w:rFonts w:ascii="Times New Roman" w:eastAsia="Calibri" w:hAnsi="Times New Roman" w:cs="Times New Roman"/>
          <w:sz w:val="28"/>
          <w:szCs w:val="28"/>
        </w:rPr>
        <w:t xml:space="preserve">№ 116 </w:t>
      </w:r>
      <w:r w:rsidRPr="00B73EF3">
        <w:rPr>
          <w:rFonts w:ascii="Times New Roman" w:eastAsia="Calibri" w:hAnsi="Times New Roman" w:cs="Times New Roman"/>
          <w:sz w:val="28"/>
          <w:szCs w:val="28"/>
        </w:rPr>
        <w:t>«О создании муниципального дорожного фонда Ичалковского муниципального района» следующие изменения:</w:t>
      </w:r>
    </w:p>
    <w:p w:rsidR="00B73EF3" w:rsidRPr="00B73EF3" w:rsidRDefault="00B73EF3" w:rsidP="00B73EF3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F3">
        <w:rPr>
          <w:rFonts w:ascii="Times New Roman" w:eastAsia="Calibri" w:hAnsi="Times New Roman" w:cs="Times New Roman"/>
          <w:sz w:val="28"/>
          <w:szCs w:val="28"/>
          <w:lang w:eastAsia="ru-RU"/>
        </w:rPr>
        <w:t>1.1. В преамбуле решения:</w:t>
      </w:r>
    </w:p>
    <w:p w:rsidR="00B73EF3" w:rsidRPr="00B73EF3" w:rsidRDefault="00B73EF3" w:rsidP="00884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82F"/>
          <w:sz w:val="28"/>
          <w:szCs w:val="28"/>
          <w:lang w:eastAsia="ru-RU"/>
        </w:rPr>
      </w:pPr>
      <w:r w:rsidRPr="00B73E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слова</w:t>
      </w:r>
      <w:r w:rsidRPr="00B73E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B73EF3">
        <w:rPr>
          <w:rFonts w:ascii="Times New Roman" w:eastAsia="Calibri" w:hAnsi="Times New Roman" w:cs="Times New Roman"/>
          <w:sz w:val="28"/>
          <w:szCs w:val="28"/>
        </w:rPr>
        <w:t xml:space="preserve">пунктом 5 части 1 статьи 15 Федерального закона </w:t>
      </w:r>
      <w:r w:rsidRPr="00B73EF3">
        <w:rPr>
          <w:rFonts w:ascii="Times New Roman" w:eastAsia="Calibri" w:hAnsi="Times New Roman" w:cs="Times New Roman"/>
          <w:color w:val="26282F"/>
          <w:sz w:val="28"/>
          <w:szCs w:val="28"/>
          <w:lang w:eastAsia="ru-RU"/>
        </w:rPr>
        <w:t xml:space="preserve">от 6 октября 2003 г. № 131-ФЗ» </w:t>
      </w:r>
      <w:r w:rsidRPr="00B73EF3">
        <w:rPr>
          <w:rFonts w:ascii="Times New Roman" w:eastAsia="Calibri" w:hAnsi="Times New Roman" w:cs="Times New Roman"/>
          <w:b/>
          <w:color w:val="26282F"/>
          <w:sz w:val="28"/>
          <w:szCs w:val="28"/>
          <w:lang w:eastAsia="ru-RU"/>
        </w:rPr>
        <w:t>заменить словами</w:t>
      </w:r>
      <w:r w:rsidRPr="00B73EF3">
        <w:rPr>
          <w:rFonts w:ascii="Times New Roman" w:eastAsia="Calibri" w:hAnsi="Times New Roman" w:cs="Times New Roman"/>
          <w:color w:val="26282F"/>
          <w:sz w:val="28"/>
          <w:szCs w:val="28"/>
          <w:lang w:eastAsia="ru-RU"/>
        </w:rPr>
        <w:t xml:space="preserve"> «</w:t>
      </w:r>
      <w:r w:rsidRPr="00B73EF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B73EF3">
        <w:rPr>
          <w:rFonts w:ascii="Times New Roman" w:eastAsia="Calibri" w:hAnsi="Times New Roman" w:cs="Times New Roman"/>
          <w:color w:val="26282F"/>
          <w:sz w:val="28"/>
          <w:szCs w:val="28"/>
          <w:lang w:eastAsia="ru-RU"/>
        </w:rPr>
        <w:t>от 6 октября 2003 г. № 131-ФЗ»;</w:t>
      </w:r>
    </w:p>
    <w:p w:rsidR="00B73EF3" w:rsidRPr="00B73EF3" w:rsidRDefault="00B73EF3" w:rsidP="00884FF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26282F"/>
          <w:sz w:val="28"/>
          <w:szCs w:val="28"/>
          <w:lang w:eastAsia="ru-RU"/>
        </w:rPr>
      </w:pPr>
      <w:r w:rsidRPr="00B73EF3">
        <w:rPr>
          <w:rFonts w:ascii="Times New Roman" w:eastAsia="Calibri" w:hAnsi="Times New Roman" w:cs="Times New Roman"/>
          <w:b/>
          <w:color w:val="26282F"/>
          <w:sz w:val="28"/>
          <w:szCs w:val="28"/>
          <w:lang w:eastAsia="ru-RU"/>
        </w:rPr>
        <w:t>слова</w:t>
      </w:r>
      <w:r w:rsidRPr="00B73EF3">
        <w:rPr>
          <w:rFonts w:ascii="Times New Roman" w:eastAsia="Calibri" w:hAnsi="Times New Roman" w:cs="Times New Roman"/>
          <w:sz w:val="28"/>
          <w:szCs w:val="28"/>
        </w:rPr>
        <w:t xml:space="preserve"> «пунктом 5 части 1 статьи 3 Устава Ичалковского муниципального района» </w:t>
      </w:r>
      <w:r w:rsidRPr="00B73EF3">
        <w:rPr>
          <w:rFonts w:ascii="Times New Roman" w:eastAsia="Calibri" w:hAnsi="Times New Roman" w:cs="Times New Roman"/>
          <w:b/>
          <w:sz w:val="28"/>
          <w:szCs w:val="28"/>
        </w:rPr>
        <w:t>заменить словами</w:t>
      </w:r>
      <w:r w:rsidRPr="00B73EF3">
        <w:rPr>
          <w:rFonts w:ascii="Times New Roman" w:eastAsia="Calibri" w:hAnsi="Times New Roman" w:cs="Times New Roman"/>
          <w:sz w:val="28"/>
          <w:szCs w:val="28"/>
        </w:rPr>
        <w:t xml:space="preserve"> «стать</w:t>
      </w:r>
      <w:r w:rsidR="00324576">
        <w:rPr>
          <w:rFonts w:ascii="Times New Roman" w:eastAsia="Calibri" w:hAnsi="Times New Roman" w:cs="Times New Roman"/>
          <w:sz w:val="28"/>
          <w:szCs w:val="28"/>
        </w:rPr>
        <w:t>ей</w:t>
      </w:r>
      <w:r w:rsidRPr="00B73EF3">
        <w:rPr>
          <w:rFonts w:ascii="Times New Roman" w:eastAsia="Calibri" w:hAnsi="Times New Roman" w:cs="Times New Roman"/>
          <w:sz w:val="28"/>
          <w:szCs w:val="28"/>
        </w:rPr>
        <w:t xml:space="preserve"> 3 и 3.1.1 Устава Ичалковского муниципального района»</w:t>
      </w:r>
      <w:r w:rsidR="00C955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3EF3" w:rsidRPr="00B73EF3" w:rsidRDefault="00B73EF3" w:rsidP="00884F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EF3">
        <w:rPr>
          <w:rFonts w:ascii="Times New Roman" w:eastAsia="Calibri" w:hAnsi="Times New Roman" w:cs="Times New Roman"/>
          <w:sz w:val="28"/>
          <w:szCs w:val="28"/>
        </w:rPr>
        <w:t xml:space="preserve">1.2. В Порядке формирования и использования бюджетных ассигнований муниципального дорожного фонда </w:t>
      </w:r>
      <w:r w:rsidRPr="00B73EF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B73EF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3EF3" w:rsidRPr="00B73EF3" w:rsidRDefault="00B73EF3" w:rsidP="00884F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F3">
        <w:rPr>
          <w:rFonts w:ascii="Times New Roman" w:eastAsia="Calibri" w:hAnsi="Times New Roman" w:cs="Times New Roman"/>
          <w:b/>
          <w:sz w:val="28"/>
          <w:szCs w:val="28"/>
        </w:rPr>
        <w:t>пункт второй дополнить словами следующего содержания:</w:t>
      </w:r>
      <w:r w:rsidRPr="00B73EF3">
        <w:rPr>
          <w:rFonts w:ascii="Times New Roman" w:eastAsia="Calibri" w:hAnsi="Times New Roman" w:cs="Times New Roman"/>
          <w:sz w:val="28"/>
          <w:szCs w:val="28"/>
        </w:rPr>
        <w:t xml:space="preserve"> «и автомобильных дорог общего пользования местного значения сельских поселений Ичалковского муниципального района </w:t>
      </w:r>
      <w:r w:rsidRPr="00B73EF3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автомобильные дороги общего пользования местного значения)</w:t>
      </w:r>
      <w:r w:rsidRPr="00B73EF3">
        <w:rPr>
          <w:rFonts w:ascii="Times New Roman" w:eastAsia="Calibri" w:hAnsi="Times New Roman" w:cs="Times New Roman"/>
          <w:sz w:val="28"/>
          <w:szCs w:val="28"/>
        </w:rPr>
        <w:t xml:space="preserve">, а также капитального </w:t>
      </w:r>
      <w:r w:rsidRPr="00B73EF3">
        <w:rPr>
          <w:rFonts w:ascii="Times New Roman" w:eastAsia="Calibri" w:hAnsi="Times New Roman" w:cs="Times New Roman"/>
          <w:sz w:val="28"/>
          <w:szCs w:val="28"/>
          <w:lang w:eastAsia="ru-RU"/>
        </w:rPr>
        <w:t>ремонта и ремонта дворовых территорий многоквартирных домов, проездов к дворовым территориям многокварти</w:t>
      </w:r>
      <w:bookmarkStart w:id="0" w:name="_GoBack"/>
      <w:bookmarkEnd w:id="0"/>
      <w:r w:rsidRPr="00B73EF3">
        <w:rPr>
          <w:rFonts w:ascii="Times New Roman" w:eastAsia="Calibri" w:hAnsi="Times New Roman" w:cs="Times New Roman"/>
          <w:sz w:val="28"/>
          <w:szCs w:val="28"/>
          <w:lang w:eastAsia="ru-RU"/>
        </w:rPr>
        <w:t>рных домов населенных пунктов</w:t>
      </w:r>
      <w:proofErr w:type="gramStart"/>
      <w:r w:rsidRPr="00B73EF3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  <w:proofErr w:type="gramEnd"/>
    </w:p>
    <w:p w:rsidR="00884FF2" w:rsidRDefault="00884FF2" w:rsidP="00B73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3EF3" w:rsidRPr="00B73EF3" w:rsidRDefault="00B73EF3" w:rsidP="00B73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3EF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пункт четвертый изложить в следующей редакции:</w:t>
      </w:r>
    </w:p>
    <w:p w:rsidR="00B73EF3" w:rsidRPr="00B73EF3" w:rsidRDefault="00B73EF3" w:rsidP="00884FF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EF3">
        <w:rPr>
          <w:rFonts w:ascii="Times New Roman" w:eastAsia="Calibri" w:hAnsi="Times New Roman" w:cs="Times New Roman"/>
          <w:sz w:val="28"/>
          <w:szCs w:val="28"/>
        </w:rPr>
        <w:t xml:space="preserve">«4. Объем бюджетных ассигнований Дорожного фонда утверждается решением Совета депутатов Ичалковского муниципального района о бюджете на очередной финансовый год и плановый период в размере не менее прогнозируемого объема доходов бюджета Ичалковского муниципального района </w:t>
      </w:r>
      <w:proofErr w:type="gramStart"/>
      <w:r w:rsidRPr="00B73EF3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B73EF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3EF3" w:rsidRPr="00B73EF3" w:rsidRDefault="00B73EF3" w:rsidP="0088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73E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B7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двигателей, </w:t>
      </w:r>
      <w:r w:rsidRPr="00B73E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производимые на территории Российской Федерации, </w:t>
      </w:r>
      <w:r w:rsidRPr="00B73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зачислению в бюджет Ичалковского муниципального района;</w:t>
      </w:r>
    </w:p>
    <w:p w:rsidR="00B73EF3" w:rsidRPr="00B73EF3" w:rsidRDefault="00B73EF3" w:rsidP="00884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EF3">
        <w:rPr>
          <w:rFonts w:ascii="Times New Roman" w:eastAsia="Calibri" w:hAnsi="Times New Roman" w:cs="Times New Roman"/>
          <w:sz w:val="28"/>
          <w:szCs w:val="28"/>
        </w:rPr>
        <w:t>2)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B73EF3" w:rsidRPr="00B73EF3" w:rsidRDefault="00B73EF3" w:rsidP="00884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EF3">
        <w:rPr>
          <w:rFonts w:ascii="Times New Roman" w:eastAsia="Calibri" w:hAnsi="Times New Roman" w:cs="Times New Roman"/>
          <w:sz w:val="28"/>
          <w:szCs w:val="28"/>
        </w:rPr>
        <w:t>3)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B73EF3" w:rsidRPr="00B73EF3" w:rsidRDefault="00B73EF3" w:rsidP="00884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F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</w:r>
      <w:proofErr w:type="gramStart"/>
      <w:r w:rsidRPr="00B73EF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361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73EF3" w:rsidRPr="00B73EF3" w:rsidRDefault="00B73EF3" w:rsidP="00B73EF3">
      <w:pPr>
        <w:spacing w:before="120"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3EF3">
        <w:rPr>
          <w:rFonts w:ascii="Times New Roman" w:eastAsia="Calibri" w:hAnsi="Times New Roman" w:cs="Times New Roman"/>
          <w:b/>
          <w:sz w:val="28"/>
          <w:szCs w:val="28"/>
        </w:rPr>
        <w:t>пункт седьмой изложить в следующей редакции:</w:t>
      </w:r>
    </w:p>
    <w:p w:rsidR="00B73EF3" w:rsidRPr="00B73EF3" w:rsidRDefault="00B73EF3" w:rsidP="00B73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EF3">
        <w:rPr>
          <w:rFonts w:ascii="Times New Roman" w:eastAsia="Calibri" w:hAnsi="Times New Roman" w:cs="Times New Roman"/>
          <w:sz w:val="28"/>
          <w:szCs w:val="28"/>
        </w:rPr>
        <w:t xml:space="preserve">«7. Бюджетные ассигнования Дорожного фонда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и искусственных сооружений на них, а также капитальному </w:t>
      </w:r>
      <w:r w:rsidRPr="00B73EF3">
        <w:rPr>
          <w:rFonts w:ascii="Times New Roman" w:eastAsia="Calibri" w:hAnsi="Times New Roman" w:cs="Times New Roman"/>
          <w:sz w:val="28"/>
          <w:szCs w:val="28"/>
          <w:lang w:eastAsia="ru-RU"/>
        </w:rPr>
        <w:t>ремонту и ремонту дворовых территорий многоквартирных домов, проездов к дворовым территориям многоквартирных домов населенных пунктов</w:t>
      </w:r>
      <w:proofErr w:type="gramStart"/>
      <w:r w:rsidRPr="00B73EF3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="00884FF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B73EF3" w:rsidRPr="00B73EF3" w:rsidRDefault="00B73EF3" w:rsidP="00B73EF3">
      <w:pPr>
        <w:spacing w:before="120"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3EF3">
        <w:rPr>
          <w:rFonts w:ascii="Times New Roman" w:eastAsia="Calibri" w:hAnsi="Times New Roman" w:cs="Times New Roman"/>
          <w:b/>
          <w:sz w:val="28"/>
          <w:szCs w:val="28"/>
        </w:rPr>
        <w:t>дополнить пунктом 7.1 следующего содержания:</w:t>
      </w:r>
    </w:p>
    <w:p w:rsidR="00B73EF3" w:rsidRPr="00B73EF3" w:rsidRDefault="00B73EF3" w:rsidP="00B73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«7.1. </w:t>
      </w:r>
      <w:proofErr w:type="gramStart"/>
      <w:r w:rsidRPr="00B73E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заключенными соглашениями о передаче осуществления части полномочий в области </w:t>
      </w:r>
      <w:r w:rsidRPr="00B73E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дорожной деятельности в отношении</w:t>
      </w:r>
      <w:proofErr w:type="gramEnd"/>
      <w:r w:rsidRPr="00B7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значения,</w:t>
      </w:r>
      <w:r w:rsidRPr="00B73E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сельским поселениям из Дорожного фонда предоставляются межбюджетные трансферты на осуществление части полномочий по решению вопросов местного значения.</w:t>
      </w:r>
    </w:p>
    <w:p w:rsidR="00B73EF3" w:rsidRPr="00B73EF3" w:rsidRDefault="00B73EF3" w:rsidP="00B73E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sub_15044"/>
      <w:r w:rsidRPr="00B73E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осуществления переданных полномочий органы местного самоуправления сельских поселений имеют право дополнительно использовать собственные материальные ресурсы и финансовые средства в </w:t>
      </w:r>
      <w:r w:rsidRPr="00B73E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случаях и порядке, предусмотренных решением представительного органа сельского поселения</w:t>
      </w:r>
      <w:proofErr w:type="gramStart"/>
      <w:r w:rsidRPr="00B73EF3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bookmarkEnd w:id="1"/>
    <w:p w:rsidR="00B73EF3" w:rsidRPr="00B73EF3" w:rsidRDefault="00B73EF3" w:rsidP="00B73EF3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hi-IN" w:bidi="hi-IN"/>
        </w:rPr>
      </w:pPr>
      <w:r w:rsidRPr="00B73E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2. Настоящее решение вступает в силу с 1 января 2015 года и подлежит официальному опубликованию.</w:t>
      </w:r>
    </w:p>
    <w:p w:rsidR="00B73EF3" w:rsidRPr="00B73EF3" w:rsidRDefault="00B73EF3" w:rsidP="00B73EF3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F3" w:rsidRPr="00B73EF3" w:rsidRDefault="00B73EF3" w:rsidP="00B73EF3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F3" w:rsidRPr="00B73EF3" w:rsidRDefault="00B73EF3" w:rsidP="00B73EF3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F3" w:rsidRPr="00B73EF3" w:rsidRDefault="00B73EF3" w:rsidP="00B73EF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B73EF3" w:rsidRPr="00B73EF3" w:rsidRDefault="00B73EF3" w:rsidP="00B73EF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F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B73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Л.П. Кузнецова</w:t>
      </w:r>
    </w:p>
    <w:p w:rsidR="00B73EF3" w:rsidRPr="00B73EF3" w:rsidRDefault="00B73EF3" w:rsidP="00B73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3EF3" w:rsidRPr="00B73EF3" w:rsidRDefault="00B73EF3" w:rsidP="00B73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3EF3" w:rsidRPr="00B73EF3" w:rsidRDefault="00B73EF3" w:rsidP="00B73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2B" w:rsidRDefault="0013242B"/>
    <w:sectPr w:rsidR="0013242B" w:rsidSect="005B37E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4B" w:rsidRDefault="00C3184B" w:rsidP="008D0C9C">
      <w:pPr>
        <w:spacing w:after="0" w:line="240" w:lineRule="auto"/>
      </w:pPr>
      <w:r>
        <w:separator/>
      </w:r>
    </w:p>
  </w:endnote>
  <w:endnote w:type="continuationSeparator" w:id="0">
    <w:p w:rsidR="00C3184B" w:rsidRDefault="00C3184B" w:rsidP="008D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4B" w:rsidRDefault="00C3184B" w:rsidP="008D0C9C">
      <w:pPr>
        <w:spacing w:after="0" w:line="240" w:lineRule="auto"/>
      </w:pPr>
      <w:r>
        <w:separator/>
      </w:r>
    </w:p>
  </w:footnote>
  <w:footnote w:type="continuationSeparator" w:id="0">
    <w:p w:rsidR="00C3184B" w:rsidRDefault="00C3184B" w:rsidP="008D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E5" w:rsidRPr="005B37E5" w:rsidRDefault="00536D81">
    <w:pPr>
      <w:pStyle w:val="a3"/>
      <w:jc w:val="right"/>
      <w:rPr>
        <w:rFonts w:ascii="Times New Roman" w:hAnsi="Times New Roman"/>
        <w:sz w:val="20"/>
        <w:szCs w:val="20"/>
      </w:rPr>
    </w:pPr>
    <w:r w:rsidRPr="005B37E5">
      <w:rPr>
        <w:rFonts w:ascii="Times New Roman" w:hAnsi="Times New Roman"/>
        <w:sz w:val="20"/>
        <w:szCs w:val="20"/>
      </w:rPr>
      <w:fldChar w:fldCharType="begin"/>
    </w:r>
    <w:r w:rsidR="00A36117" w:rsidRPr="005B37E5">
      <w:rPr>
        <w:rFonts w:ascii="Times New Roman" w:hAnsi="Times New Roman"/>
        <w:sz w:val="20"/>
        <w:szCs w:val="20"/>
      </w:rPr>
      <w:instrText>PAGE   \* MERGEFORMAT</w:instrText>
    </w:r>
    <w:r w:rsidRPr="005B37E5">
      <w:rPr>
        <w:rFonts w:ascii="Times New Roman" w:hAnsi="Times New Roman"/>
        <w:sz w:val="20"/>
        <w:szCs w:val="20"/>
      </w:rPr>
      <w:fldChar w:fldCharType="separate"/>
    </w:r>
    <w:r w:rsidR="00A41E76">
      <w:rPr>
        <w:rFonts w:ascii="Times New Roman" w:hAnsi="Times New Roman"/>
        <w:noProof/>
        <w:sz w:val="20"/>
        <w:szCs w:val="20"/>
      </w:rPr>
      <w:t>3</w:t>
    </w:r>
    <w:r w:rsidRPr="005B37E5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EF3"/>
    <w:rsid w:val="0013242B"/>
    <w:rsid w:val="001F5013"/>
    <w:rsid w:val="00324576"/>
    <w:rsid w:val="00536D81"/>
    <w:rsid w:val="005F3078"/>
    <w:rsid w:val="006A346A"/>
    <w:rsid w:val="00862931"/>
    <w:rsid w:val="00884FF2"/>
    <w:rsid w:val="008D0C9C"/>
    <w:rsid w:val="00A36117"/>
    <w:rsid w:val="00A41E76"/>
    <w:rsid w:val="00B73EF3"/>
    <w:rsid w:val="00C3184B"/>
    <w:rsid w:val="00C95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EF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73E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EF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73E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2014-12-28T12:26:00Z</dcterms:created>
  <dcterms:modified xsi:type="dcterms:W3CDTF">2015-03-25T06:46:00Z</dcterms:modified>
</cp:coreProperties>
</file>