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E8" w:rsidRDefault="006E2DE8" w:rsidP="006E2DE8">
      <w:pPr>
        <w:spacing w:line="360" w:lineRule="auto"/>
        <w:ind w:left="-360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Е Ш Е Н И Е</w:t>
      </w:r>
    </w:p>
    <w:p w:rsidR="006E2DE8" w:rsidRDefault="006E2DE8" w:rsidP="006E2DE8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:rsidR="006E2DE8" w:rsidRDefault="006E2DE8" w:rsidP="006E2DE8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6E2DE8" w:rsidRDefault="006E2DE8" w:rsidP="006E2DE8">
      <w:pPr>
        <w:spacing w:line="360" w:lineRule="auto"/>
        <w:ind w:left="-360"/>
        <w:jc w:val="center"/>
        <w:rPr>
          <w:b/>
          <w:bCs/>
          <w:szCs w:val="28"/>
        </w:rPr>
      </w:pPr>
      <w:r w:rsidRPr="006B3CE4">
        <w:rPr>
          <w:b/>
          <w:bCs/>
          <w:szCs w:val="28"/>
        </w:rPr>
        <w:t>ПЯТОГО СОЗЫВА</w:t>
      </w:r>
    </w:p>
    <w:p w:rsidR="006E2DE8" w:rsidRPr="006B3CE4" w:rsidRDefault="006E2DE8" w:rsidP="006E2DE8">
      <w:pPr>
        <w:spacing w:line="360" w:lineRule="auto"/>
        <w:ind w:left="-360"/>
        <w:jc w:val="center"/>
        <w:rPr>
          <w:szCs w:val="28"/>
        </w:rPr>
      </w:pPr>
      <w:r w:rsidRPr="006B3CE4">
        <w:rPr>
          <w:szCs w:val="28"/>
        </w:rPr>
        <w:t>от</w:t>
      </w:r>
      <w:r w:rsidRPr="006B3CE4">
        <w:rPr>
          <w:szCs w:val="28"/>
        </w:rPr>
        <w:tab/>
        <w:t xml:space="preserve"> </w:t>
      </w:r>
      <w:r w:rsidR="00A4311E">
        <w:rPr>
          <w:szCs w:val="28"/>
        </w:rPr>
        <w:t>10.03.2016г.</w:t>
      </w:r>
      <w:bookmarkStart w:id="0" w:name="_GoBack"/>
      <w:bookmarkEnd w:id="0"/>
      <w:r w:rsidRPr="006B3CE4">
        <w:rPr>
          <w:szCs w:val="28"/>
        </w:rPr>
        <w:tab/>
      </w:r>
      <w:r w:rsidRPr="006B3CE4">
        <w:rPr>
          <w:szCs w:val="28"/>
        </w:rPr>
        <w:tab/>
      </w:r>
      <w:r w:rsidRPr="006B3CE4">
        <w:rPr>
          <w:szCs w:val="28"/>
        </w:rPr>
        <w:tab/>
      </w:r>
      <w:r w:rsidRPr="006B3CE4">
        <w:rPr>
          <w:szCs w:val="28"/>
        </w:rPr>
        <w:tab/>
        <w:t xml:space="preserve">                               № </w:t>
      </w:r>
      <w:r w:rsidR="00A4311E">
        <w:rPr>
          <w:szCs w:val="28"/>
        </w:rPr>
        <w:t>244</w:t>
      </w:r>
    </w:p>
    <w:p w:rsidR="006E2DE8" w:rsidRDefault="006E2DE8" w:rsidP="006E2DE8">
      <w:pPr>
        <w:spacing w:line="360" w:lineRule="auto"/>
        <w:ind w:left="-360"/>
        <w:jc w:val="center"/>
        <w:rPr>
          <w:szCs w:val="28"/>
        </w:rPr>
      </w:pPr>
      <w:proofErr w:type="gramStart"/>
      <w:r w:rsidRPr="006B3CE4">
        <w:rPr>
          <w:szCs w:val="28"/>
        </w:rPr>
        <w:t>с</w:t>
      </w:r>
      <w:proofErr w:type="gramEnd"/>
      <w:r w:rsidRPr="006B3CE4">
        <w:rPr>
          <w:szCs w:val="28"/>
        </w:rPr>
        <w:t xml:space="preserve">. К е м л я </w:t>
      </w:r>
    </w:p>
    <w:p w:rsidR="006E2DE8" w:rsidRPr="009F796C" w:rsidRDefault="006E2DE8" w:rsidP="009F796C">
      <w:pPr>
        <w:rPr>
          <w:b/>
          <w:sz w:val="26"/>
          <w:szCs w:val="26"/>
        </w:rPr>
      </w:pPr>
      <w:r w:rsidRPr="009F796C"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6E2DE8" w:rsidRPr="009F796C" w:rsidRDefault="006E2DE8" w:rsidP="009F796C">
      <w:pPr>
        <w:rPr>
          <w:b/>
          <w:sz w:val="26"/>
          <w:szCs w:val="26"/>
        </w:rPr>
      </w:pPr>
      <w:r w:rsidRPr="009F796C">
        <w:rPr>
          <w:b/>
          <w:sz w:val="26"/>
          <w:szCs w:val="26"/>
        </w:rPr>
        <w:t xml:space="preserve">Ичалковского муниципального района от 28.12.2015 г. № 225 </w:t>
      </w:r>
    </w:p>
    <w:p w:rsidR="006E2DE8" w:rsidRPr="009F796C" w:rsidRDefault="006E2DE8" w:rsidP="009F796C">
      <w:pPr>
        <w:rPr>
          <w:b/>
          <w:sz w:val="26"/>
          <w:szCs w:val="26"/>
        </w:rPr>
      </w:pPr>
      <w:r w:rsidRPr="009F796C">
        <w:rPr>
          <w:b/>
          <w:sz w:val="26"/>
          <w:szCs w:val="26"/>
        </w:rPr>
        <w:t>«Об утверждении прогнозного плана (программы)  приватизации муниципального имущества Ичалковского муниципального района на 2016 год»</w:t>
      </w:r>
    </w:p>
    <w:p w:rsidR="006E2DE8" w:rsidRDefault="006E2DE8" w:rsidP="006E2DE8"/>
    <w:p w:rsidR="006E2DE8" w:rsidRPr="009F796C" w:rsidRDefault="006E2DE8" w:rsidP="009F796C">
      <w:pPr>
        <w:ind w:right="-285"/>
        <w:jc w:val="both"/>
        <w:rPr>
          <w:sz w:val="27"/>
          <w:szCs w:val="27"/>
        </w:rPr>
      </w:pPr>
      <w:r>
        <w:t xml:space="preserve"> </w:t>
      </w:r>
      <w:r>
        <w:tab/>
      </w:r>
      <w:proofErr w:type="gramStart"/>
      <w:r w:rsidRPr="009F796C">
        <w:rPr>
          <w:sz w:val="27"/>
          <w:szCs w:val="27"/>
        </w:rPr>
        <w:t xml:space="preserve">В соответствии с Федеральном законом РФ от 21.12.2001 г. № 178-ФЗ «О приватизации государственного и муниципального имущества», Положением о приватизации муниципального имущества Ичалковского муниципального района Республики Мордовия, утвержденным решением Совета депутатов Ичалковского муниципального района Республики Мордовия от 14.12.2009 г. № 179, Совет депутатов Ичалковского муниципального района </w:t>
      </w:r>
      <w:r w:rsidRPr="009F796C">
        <w:rPr>
          <w:b/>
          <w:sz w:val="27"/>
          <w:szCs w:val="27"/>
        </w:rPr>
        <w:t>решил</w:t>
      </w:r>
      <w:r w:rsidRPr="009F796C">
        <w:rPr>
          <w:sz w:val="27"/>
          <w:szCs w:val="27"/>
        </w:rPr>
        <w:t>:</w:t>
      </w:r>
      <w:proofErr w:type="gramEnd"/>
    </w:p>
    <w:p w:rsidR="006E2DE8" w:rsidRPr="009F796C" w:rsidRDefault="006E2DE8" w:rsidP="009F796C">
      <w:pPr>
        <w:pStyle w:val="a3"/>
        <w:numPr>
          <w:ilvl w:val="0"/>
          <w:numId w:val="1"/>
        </w:numPr>
        <w:spacing w:before="120"/>
        <w:ind w:left="0" w:right="-285" w:firstLine="703"/>
        <w:jc w:val="both"/>
        <w:rPr>
          <w:sz w:val="27"/>
          <w:szCs w:val="27"/>
        </w:rPr>
      </w:pPr>
      <w:r w:rsidRPr="009F796C">
        <w:rPr>
          <w:sz w:val="27"/>
          <w:szCs w:val="27"/>
        </w:rPr>
        <w:t>Внести в Прогнозный план (программ</w:t>
      </w:r>
      <w:r w:rsidR="009F796C" w:rsidRPr="009F796C">
        <w:rPr>
          <w:sz w:val="27"/>
          <w:szCs w:val="27"/>
        </w:rPr>
        <w:t>у</w:t>
      </w:r>
      <w:r w:rsidRPr="009F796C">
        <w:rPr>
          <w:sz w:val="27"/>
          <w:szCs w:val="27"/>
        </w:rPr>
        <w:t>) приватизации муниципального имущества Ичалковского муниципального района на 2016 год, утвержденный решением Совета депутатов Ичалковского муниципального района от 28.12.2015 г. № 225</w:t>
      </w:r>
      <w:r w:rsidR="000A0F15" w:rsidRPr="009F796C">
        <w:rPr>
          <w:sz w:val="27"/>
          <w:szCs w:val="27"/>
        </w:rPr>
        <w:t>,</w:t>
      </w:r>
      <w:r w:rsidRPr="009F796C">
        <w:rPr>
          <w:sz w:val="27"/>
          <w:szCs w:val="27"/>
        </w:rPr>
        <w:t xml:space="preserve">  изменения, дополнив Перечнем движимого имущества Ичалковского муниципального района, подлежащего приватизации в 2016 году</w:t>
      </w:r>
      <w:r w:rsidR="000A0F15" w:rsidRPr="009F796C">
        <w:rPr>
          <w:sz w:val="27"/>
          <w:szCs w:val="27"/>
        </w:rPr>
        <w:t>,</w:t>
      </w:r>
      <w:r w:rsidRPr="009F796C">
        <w:rPr>
          <w:sz w:val="27"/>
          <w:szCs w:val="27"/>
        </w:rPr>
        <w:t xml:space="preserve"> следующего содержания: </w:t>
      </w:r>
    </w:p>
    <w:p w:rsidR="006E2DE8" w:rsidRPr="009F796C" w:rsidRDefault="006E2DE8" w:rsidP="009F796C">
      <w:pPr>
        <w:pStyle w:val="a3"/>
        <w:ind w:left="705" w:right="-285"/>
        <w:jc w:val="center"/>
        <w:rPr>
          <w:b/>
          <w:sz w:val="27"/>
          <w:szCs w:val="27"/>
        </w:rPr>
      </w:pPr>
      <w:r w:rsidRPr="009F796C">
        <w:rPr>
          <w:sz w:val="27"/>
          <w:szCs w:val="27"/>
        </w:rPr>
        <w:t>«</w:t>
      </w:r>
      <w:r w:rsidRPr="009F796C">
        <w:rPr>
          <w:b/>
          <w:sz w:val="27"/>
          <w:szCs w:val="27"/>
        </w:rPr>
        <w:t>Перечень</w:t>
      </w:r>
    </w:p>
    <w:p w:rsidR="006E2DE8" w:rsidRDefault="006E2DE8" w:rsidP="009F796C">
      <w:pPr>
        <w:pStyle w:val="a3"/>
        <w:ind w:left="705" w:right="-285"/>
        <w:jc w:val="center"/>
        <w:rPr>
          <w:b/>
          <w:sz w:val="27"/>
          <w:szCs w:val="27"/>
        </w:rPr>
      </w:pPr>
      <w:r w:rsidRPr="009F796C">
        <w:rPr>
          <w:b/>
          <w:sz w:val="27"/>
          <w:szCs w:val="27"/>
        </w:rPr>
        <w:t>движимого имущества Ичалковского муниципального района, подлежащего приватизации в 2016 году</w:t>
      </w:r>
    </w:p>
    <w:tbl>
      <w:tblPr>
        <w:tblStyle w:val="a4"/>
        <w:tblW w:w="0" w:type="auto"/>
        <w:tblInd w:w="705" w:type="dxa"/>
        <w:tblLook w:val="04A0" w:firstRow="1" w:lastRow="0" w:firstColumn="1" w:lastColumn="0" w:noHBand="0" w:noVBand="1"/>
      </w:tblPr>
      <w:tblGrid>
        <w:gridCol w:w="594"/>
        <w:gridCol w:w="1965"/>
        <w:gridCol w:w="4688"/>
        <w:gridCol w:w="1902"/>
      </w:tblGrid>
      <w:tr w:rsidR="006E2DE8" w:rsidTr="000A0F15">
        <w:tc>
          <w:tcPr>
            <w:tcW w:w="594" w:type="dxa"/>
          </w:tcPr>
          <w:p w:rsidR="006E2DE8" w:rsidRPr="009F796C" w:rsidRDefault="006E2DE8" w:rsidP="009906E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F796C">
              <w:rPr>
                <w:sz w:val="24"/>
                <w:szCs w:val="24"/>
              </w:rPr>
              <w:t xml:space="preserve">№ </w:t>
            </w:r>
            <w:proofErr w:type="gramStart"/>
            <w:r w:rsidRPr="009F796C">
              <w:rPr>
                <w:sz w:val="24"/>
                <w:szCs w:val="24"/>
              </w:rPr>
              <w:t>п</w:t>
            </w:r>
            <w:proofErr w:type="gramEnd"/>
            <w:r w:rsidRPr="009F796C">
              <w:rPr>
                <w:sz w:val="24"/>
                <w:szCs w:val="24"/>
              </w:rPr>
              <w:t>/п</w:t>
            </w:r>
          </w:p>
        </w:tc>
        <w:tc>
          <w:tcPr>
            <w:tcW w:w="1965" w:type="dxa"/>
          </w:tcPr>
          <w:p w:rsidR="006E2DE8" w:rsidRPr="009F796C" w:rsidRDefault="006E2DE8" w:rsidP="009906E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F796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4688" w:type="dxa"/>
          </w:tcPr>
          <w:p w:rsidR="006E2DE8" w:rsidRPr="009F796C" w:rsidRDefault="006E2DE8" w:rsidP="009906E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F796C">
              <w:rPr>
                <w:sz w:val="24"/>
                <w:szCs w:val="24"/>
              </w:rPr>
              <w:t>Основные характеристики имущества</w:t>
            </w:r>
          </w:p>
        </w:tc>
        <w:tc>
          <w:tcPr>
            <w:tcW w:w="1902" w:type="dxa"/>
          </w:tcPr>
          <w:p w:rsidR="006E2DE8" w:rsidRPr="009F796C" w:rsidRDefault="006E2DE8" w:rsidP="009906E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F796C">
              <w:rPr>
                <w:sz w:val="24"/>
                <w:szCs w:val="24"/>
              </w:rPr>
              <w:t>Планируемый срок приватизации</w:t>
            </w:r>
          </w:p>
        </w:tc>
      </w:tr>
      <w:tr w:rsidR="006E2DE8" w:rsidTr="000A0F15">
        <w:tc>
          <w:tcPr>
            <w:tcW w:w="594" w:type="dxa"/>
          </w:tcPr>
          <w:p w:rsidR="006E2DE8" w:rsidRPr="009F796C" w:rsidRDefault="006E2DE8" w:rsidP="00596A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F796C">
              <w:rPr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:rsidR="006E2DE8" w:rsidRPr="009F796C" w:rsidRDefault="006E2DE8" w:rsidP="006E2DE8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9F796C">
              <w:rPr>
                <w:sz w:val="24"/>
                <w:szCs w:val="24"/>
              </w:rPr>
              <w:t xml:space="preserve">Легковой автомобиль </w:t>
            </w:r>
            <w:r w:rsidRPr="009F796C">
              <w:rPr>
                <w:sz w:val="24"/>
                <w:szCs w:val="24"/>
                <w:lang w:val="en-US"/>
              </w:rPr>
              <w:t>LADA 211440</w:t>
            </w:r>
          </w:p>
        </w:tc>
        <w:tc>
          <w:tcPr>
            <w:tcW w:w="4688" w:type="dxa"/>
          </w:tcPr>
          <w:p w:rsidR="006E2DE8" w:rsidRPr="009F796C" w:rsidRDefault="006E2DE8" w:rsidP="006E2DE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F796C">
              <w:rPr>
                <w:sz w:val="24"/>
                <w:szCs w:val="24"/>
              </w:rPr>
              <w:t>Год изготовления ТС 2010; идентификационный номер ХТА211440А4854320,  модель 11183, номер двигателя 5215809; шасси (рама) отсутствует; номер кузова ХТА211440А4854320, цвет кузова темно-зеленый</w:t>
            </w:r>
          </w:p>
        </w:tc>
        <w:tc>
          <w:tcPr>
            <w:tcW w:w="1902" w:type="dxa"/>
          </w:tcPr>
          <w:p w:rsidR="006E2DE8" w:rsidRPr="009F796C" w:rsidRDefault="006E2DE8" w:rsidP="009F796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796C">
              <w:rPr>
                <w:sz w:val="24"/>
                <w:szCs w:val="24"/>
              </w:rPr>
              <w:t>2016</w:t>
            </w:r>
          </w:p>
        </w:tc>
      </w:tr>
    </w:tbl>
    <w:p w:rsidR="006E2DE8" w:rsidRPr="009F796C" w:rsidRDefault="006E2DE8" w:rsidP="006E2DE8">
      <w:pPr>
        <w:pStyle w:val="a3"/>
        <w:ind w:left="9201" w:firstLine="3"/>
        <w:jc w:val="both"/>
        <w:rPr>
          <w:sz w:val="27"/>
          <w:szCs w:val="27"/>
        </w:rPr>
      </w:pPr>
      <w:r w:rsidRPr="009F796C">
        <w:rPr>
          <w:sz w:val="27"/>
          <w:szCs w:val="27"/>
        </w:rPr>
        <w:t>».</w:t>
      </w:r>
    </w:p>
    <w:p w:rsidR="006E2DE8" w:rsidRPr="009F796C" w:rsidRDefault="006E2DE8" w:rsidP="009F796C">
      <w:pPr>
        <w:pStyle w:val="a3"/>
        <w:numPr>
          <w:ilvl w:val="0"/>
          <w:numId w:val="1"/>
        </w:numPr>
        <w:ind w:left="0" w:firstLine="705"/>
        <w:jc w:val="both"/>
        <w:rPr>
          <w:sz w:val="27"/>
          <w:szCs w:val="27"/>
        </w:rPr>
      </w:pPr>
      <w:r w:rsidRPr="009F796C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4521EC" w:rsidRPr="009F796C" w:rsidRDefault="004521EC" w:rsidP="006E2DE8">
      <w:pPr>
        <w:rPr>
          <w:sz w:val="27"/>
          <w:szCs w:val="27"/>
        </w:rPr>
      </w:pPr>
    </w:p>
    <w:p w:rsidR="006E2DE8" w:rsidRPr="009F796C" w:rsidRDefault="006E2DE8" w:rsidP="006E2DE8">
      <w:pPr>
        <w:rPr>
          <w:sz w:val="27"/>
          <w:szCs w:val="27"/>
        </w:rPr>
      </w:pPr>
      <w:r w:rsidRPr="009F796C">
        <w:rPr>
          <w:sz w:val="27"/>
          <w:szCs w:val="27"/>
        </w:rPr>
        <w:t>Председатель Совета депутатов</w:t>
      </w:r>
    </w:p>
    <w:p w:rsidR="000D2020" w:rsidRPr="009F796C" w:rsidRDefault="006E2DE8">
      <w:pPr>
        <w:rPr>
          <w:sz w:val="27"/>
          <w:szCs w:val="27"/>
        </w:rPr>
      </w:pPr>
      <w:r w:rsidRPr="009F796C">
        <w:rPr>
          <w:sz w:val="27"/>
          <w:szCs w:val="27"/>
        </w:rPr>
        <w:t>Ичалковского муниципального района</w:t>
      </w:r>
      <w:r w:rsidRPr="009F796C">
        <w:rPr>
          <w:sz w:val="27"/>
          <w:szCs w:val="27"/>
        </w:rPr>
        <w:tab/>
      </w:r>
      <w:r w:rsidRPr="009F796C">
        <w:rPr>
          <w:sz w:val="27"/>
          <w:szCs w:val="27"/>
        </w:rPr>
        <w:tab/>
        <w:t xml:space="preserve">   </w:t>
      </w:r>
      <w:r w:rsidRPr="009F796C">
        <w:rPr>
          <w:sz w:val="27"/>
          <w:szCs w:val="27"/>
        </w:rPr>
        <w:tab/>
        <w:t xml:space="preserve">                    Л.П. Кузнецова</w:t>
      </w:r>
    </w:p>
    <w:sectPr w:rsidR="000D2020" w:rsidRPr="009F796C" w:rsidSect="003E120E">
      <w:pgSz w:w="11906" w:h="16838"/>
      <w:pgMar w:top="851" w:right="1134" w:bottom="34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E8"/>
    <w:rsid w:val="000A0F15"/>
    <w:rsid w:val="003E120E"/>
    <w:rsid w:val="004521EC"/>
    <w:rsid w:val="006E2DE8"/>
    <w:rsid w:val="009F796C"/>
    <w:rsid w:val="00A4311E"/>
    <w:rsid w:val="00A7059E"/>
    <w:rsid w:val="00F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E8"/>
    <w:pPr>
      <w:ind w:left="720"/>
      <w:contextualSpacing/>
    </w:pPr>
  </w:style>
  <w:style w:type="table" w:styleId="a4">
    <w:name w:val="Table Grid"/>
    <w:basedOn w:val="a1"/>
    <w:uiPriority w:val="59"/>
    <w:rsid w:val="006E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E8"/>
    <w:pPr>
      <w:ind w:left="720"/>
      <w:contextualSpacing/>
    </w:pPr>
  </w:style>
  <w:style w:type="table" w:styleId="a4">
    <w:name w:val="Table Grid"/>
    <w:basedOn w:val="a1"/>
    <w:uiPriority w:val="59"/>
    <w:rsid w:val="006E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3CCE-C3C6-4FBB-B2E4-AE5D0BC4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1</cp:lastModifiedBy>
  <cp:revision>6</cp:revision>
  <dcterms:created xsi:type="dcterms:W3CDTF">2016-02-26T07:46:00Z</dcterms:created>
  <dcterms:modified xsi:type="dcterms:W3CDTF">2016-04-06T11:29:00Z</dcterms:modified>
</cp:coreProperties>
</file>