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5" w:rsidRPr="00A75415" w:rsidRDefault="00A75415" w:rsidP="00A75415">
      <w:pPr>
        <w:autoSpaceDN w:val="0"/>
        <w:spacing w:after="0" w:line="360" w:lineRule="auto"/>
        <w:ind w:left="-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8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1E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81C" w:rsidRDefault="0013200F" w:rsidP="0088581C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8581C" w:rsidRDefault="0088581C" w:rsidP="0088581C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схемы одномандатных избирательных округов </w:t>
      </w:r>
    </w:p>
    <w:p w:rsidR="0088581C" w:rsidRDefault="0088581C" w:rsidP="0088581C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проведения выборов депутатов Совета депутатов</w:t>
      </w:r>
    </w:p>
    <w:p w:rsidR="0088581C" w:rsidRDefault="0088581C" w:rsidP="0088581C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Ичалковского муниципального района</w:t>
      </w:r>
    </w:p>
    <w:p w:rsidR="00996A19" w:rsidRDefault="0088581C" w:rsidP="00996A19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Мордовия  </w:t>
      </w:r>
    </w:p>
    <w:p w:rsidR="00996A19" w:rsidRDefault="00996A19" w:rsidP="00996A19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581C" w:rsidRPr="0088581C" w:rsidRDefault="0088581C" w:rsidP="00996A19">
      <w:pPr>
        <w:autoSpaceDN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со </w:t>
      </w:r>
      <w:r w:rsidR="00996A19"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статьей 18 Федерального закона </w:t>
      </w:r>
      <w:r w:rsidR="00996A19" w:rsidRPr="00996A19">
        <w:rPr>
          <w:rFonts w:ascii="Times New Roman" w:hAnsi="Times New Roman" w:cs="Times New Roman"/>
          <w:color w:val="26282F"/>
          <w:sz w:val="28"/>
          <w:szCs w:val="28"/>
        </w:rPr>
        <w:t xml:space="preserve">от 12 июня 2002 г. </w:t>
      </w:r>
      <w:r w:rsidR="00996A19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996A19" w:rsidRPr="00996A19">
        <w:rPr>
          <w:rFonts w:ascii="Times New Roman" w:hAnsi="Times New Roman" w:cs="Times New Roman"/>
          <w:color w:val="26282F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</w:t>
      </w:r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 Закона Республики Мордовия </w:t>
      </w:r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19.02.2007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№ 16-З «О выборах депутатов представительных органов муниципальных образований в Республике Мордовия», Совет депутатов Ичалковского муниципального района </w:t>
      </w:r>
      <w:r w:rsidRPr="008858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  <w:proofErr w:type="gramEnd"/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Pr="0088581C" w:rsidRDefault="0088581C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Утвердить схему одномандатных избирательных округов для проведения выборов депутатов Совета депутатов Ичалковского муниципального района Республики Мордовия согласно приложен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иям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и 2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решению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88581C" w:rsidRPr="0088581C" w:rsidRDefault="00996A19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88581C"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88581C" w:rsidRPr="0088581C" w:rsidRDefault="0088581C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96A19" w:rsidRPr="0088581C" w:rsidRDefault="00996A19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Председатель Совета депутатов </w:t>
      </w:r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Ичалковского  муниципального района 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Default="002C5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5574" w:rsidRPr="002C5574" w:rsidRDefault="002C5574" w:rsidP="002C5574">
      <w:pPr>
        <w:keepNext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C5574" w:rsidRPr="002C5574" w:rsidRDefault="002C5574" w:rsidP="002C5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C5574" w:rsidRPr="002C5574" w:rsidRDefault="002C5574" w:rsidP="002C557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</w:t>
      </w:r>
    </w:p>
    <w:p w:rsidR="002C5574" w:rsidRPr="002C5574" w:rsidRDefault="002C5574" w:rsidP="002C5574">
      <w:pPr>
        <w:tabs>
          <w:tab w:val="left" w:pos="666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2015 года № ____</w:t>
      </w:r>
    </w:p>
    <w:p w:rsidR="002C5574" w:rsidRPr="002C5574" w:rsidRDefault="002C5574" w:rsidP="002C557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для проведения выборов депутатов Совета депутатов Ичалковского муниципального района Республики Мордовия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ИКМО – с. Кемля, ул. Советская, д. 62,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района, 15397 избирателей)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Гуляевско-Кергудский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 -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сельского поселения, 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829 избирателей)</w:t>
      </w:r>
      <w:proofErr w:type="gramEnd"/>
    </w:p>
    <w:p w:rsidR="002C5574" w:rsidRPr="002C5574" w:rsidRDefault="002C5574" w:rsidP="002C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Гуляевское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Населенные пункты: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раз-д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Иклей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Кергудское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Населенные пункты: с. Кергуды, д. Малые Ичалки.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Западный одномандатный избирательный округ №2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Кемля, </w:t>
      </w:r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здание  ФГУ «Управление мелиорации земель сельскохозяйственного назначения»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 906 избирателей)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Новая, Романова,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Тягушева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Ванина, Торбина, Полевая, им.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Д.Д.Мартынова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30 лет Победы, 50 лет Октября,  Мира, Терешковой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№ 36, 38, 40, 42, Советская дома № № с 111 по 203, с 112 по 210, Лермонтова, Ломоносова, Мичурина</w:t>
      </w:r>
      <w:proofErr w:type="gramEnd"/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Центральный одномандатный избирательный округ №3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Кемля, здание  МОБУ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899 избирателя)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Молодежная, Новоселов, Терешковой дома № № с 1 по 43, с 2 по 34, Дружбы, им. П.Н.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Абоимовой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Строителей, Совхозная, Пушкина, Юбилейная дома № № с 1 по  31, с 2 по 28, Советская дома № №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по 65,  пер.: Строительный, 1-ый и 2-ой Советские</w:t>
      </w:r>
      <w:r w:rsidR="001B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Кемлянский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№4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Кемля, здание  ФГОУ СПО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Кемлянский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колледж,  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893 избирателей)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Советская дома       № № с 67 по 109, с 70 по 110, Привокзальная, Октябрьская, Заводская, Тимирязева, Толстого, Ленинская дома № № 2 по 72, 63, 65, 67, Горького, Победы, Комарова, Юбилейная дома № № с 33 по 57, пер: Заводской, Коммуны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Железнодорожный, Кооперативный, 1-ый, 2-ой, 3-ий, 4-ый Ленинские.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Восточный одномандатный избирательный округ №5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Кемля, здание  Молодежного центра,  895 избирателей)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uppressAutoHyphens/>
        <w:autoSpaceDE w:val="0"/>
        <w:autoSpaceDN w:val="0"/>
        <w:adjustRightInd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Кемля улицы: Советская дома №№ с 3 по 31А, с 2 по 54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Гагарина, Пролетарская, Фрунзе, Речная, Колхозная, Ленинская дома № № с 1 по 61, Набережная, Рабочая, Первомайская, Комсомольская, переулки: 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2-ой Больничный, Колхозный, Спортивный, Комсомольский, территория филиала завода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Сарансккабель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Колхозный одномандатный избирательный округ №6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Ичалки, здание МОБУ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889 избирателей)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чалки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улицы: Набережная, Интернациональная, Октябрьская, Школьная, Пролетарская, Кооперативная, Первомайская дома № № с 2 по 72, с 3 по 49.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Ичалковский одномандатный избирательный округ №7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– с. Ичалки,  здание Автошкола ДОСААФ, 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801 избиратель)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Ичалки, улицы: Кривошеева,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Карла Маркса, Мира.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Лесной одномандатный избирательный округ № 8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пос. Смольный, здание администрации сельского поселения, 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750 избирателей)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Ичалки, улицы: Зеленая, Гражданская, им.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В.И.Чинченкова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Первомайская дома № № 51 по 53, с 74 по 144, Революционная, Красная Звезда.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Смольненского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Смольный, улицы: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 № с 1 по 59, с 2 по 46, Садовая, Молодежная, Заречная, Приозерная, Южная.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Смольненский</w:t>
      </w:r>
      <w:proofErr w:type="spellEnd"/>
      <w:r w:rsidRPr="002C557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 одномандатный избирательный округ №9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пос. Смольный, здание МОУ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747 избирателей)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Часть Смольненского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Смольный</w:t>
      </w:r>
      <w:r w:rsidRPr="002C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улицы: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Тополей, Спортивная, Новая, Зеленая, Студенческая, Школьная,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Автогаражная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Центральная, Солнечная, Дружбы, Заводская, Лесная дома № № с 61 по 87,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Школьный, тер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«Орленок», пос.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Калыша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Обрезки, пос.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кордон Песочный.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Лобаскинско-Пермеевский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№10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 администрации сельского поселения, 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760 избирателей)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C9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Лобаскинское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поселение. 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Ханинеевка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Бугры, д.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Володино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BC9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Пермеевское сельское поселение.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Большая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Большие Осинки, д. Репьевка.</w:t>
      </w:r>
      <w:proofErr w:type="gramEnd"/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Рождественский одномандатный избирательный округ №11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Рождествено, здание МОБУ «Рождественская средняя общеобразовательная школа», 898 избирателя)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Рождественно-Баевского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Рождествено, улицы: Зеленая, Победы, Первомайская, Полевая, Октябрьская, Школьная, Садовая, Кулакова, Красная Горка дома с № 1 по № 23, с № 2 по № 24.</w:t>
      </w: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Баевский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№12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МОБУ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школа»,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811 избирателей)</w:t>
      </w:r>
      <w:proofErr w:type="gramEnd"/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Рождественно-Баевского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Рождествено, улицы: Красная Горка дома с № 25 по № 139, с № 22 по № 140, Гражданская, Луговая, с. Баево, улицы: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Мая,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Железнодорожный одномандатный избирательный округ №13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пос. Ст. Оброчное, административное здание  ООО «Сельхозтехника», 795 избирателей)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Рождественно-Баевского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. Баево улица Рабочая, пос. ст. Оброчное.</w:t>
      </w:r>
    </w:p>
    <w:p w:rsidR="002C5574" w:rsidRPr="002C5574" w:rsidRDefault="002C5574" w:rsidP="002C5574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Оброчинский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№14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брочное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административное здание  ООО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Агропромсервис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700 избирателей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Оброчинского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Новые Ичалки, пос. Крутая Гора, пос.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пос. Павловка,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Варваровка, село Оброчное улицы: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Новая, Октябрьская, Юбилейная, Садовая с д. № 35 по д. № 51, с д. №36 по д. № 58, пер.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Мясокомбинатский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2C5574" w:rsidRPr="002C5574" w:rsidRDefault="002C5574" w:rsidP="002C5574">
      <w:pPr>
        <w:suppressAutoHyphens/>
        <w:autoSpaceDE w:val="0"/>
        <w:autoSpaceDN w:val="0"/>
        <w:adjustRightInd w:val="0"/>
        <w:spacing w:after="0" w:line="240" w:lineRule="auto"/>
        <w:ind w:right="185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Ульянковский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№15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брочное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МОБУ «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Оброчинская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770 избирателей)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Оброчинского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Атманка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Оброчное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Ленина, Первомайская, Садовая с д. № 1 по д. № 33, с д. № 2 по д. № 34, переулок Садовый, Речной.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Школьная д. № 2, с д. №28 по д. № 48, с д. № 3 по д. № 47</w:t>
      </w:r>
      <w:r w:rsidR="001B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keepNext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Ладский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№16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администрации сельского поселения,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758 избирателей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Лада,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есочный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д.Инсаровка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Верхняя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Ладка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пос.Октябрьский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Советская, ул. Школьная с д. № 4 по д. № 26</w:t>
      </w:r>
      <w:r w:rsidR="001B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574" w:rsidRPr="002C5574" w:rsidRDefault="002C5574" w:rsidP="002C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Парадеевско-Резоватовский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№17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администрации сельского поселения,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788 избирателей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C5574" w:rsidRPr="002C5574" w:rsidRDefault="002C5574" w:rsidP="002C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Парадеевского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Дубенки, п. Труд,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Вечкусы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Ленинская с д. №16 по д. № 126</w:t>
      </w:r>
      <w:r w:rsidR="001B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Резоватовское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Калиново,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C5574" w:rsidRPr="002C5574" w:rsidRDefault="002C5574" w:rsidP="002C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2C557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Берегово-</w:t>
      </w:r>
      <w:proofErr w:type="spellStart"/>
      <w:r w:rsidRPr="002C557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Сыресевский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одномандатный избирательный округ №18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Береговые Сыреси, здание  администрации сельского поселения,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731 избиратель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Берегово-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Сыресевского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BC9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Береговые Сыреси,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Барахманское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лесничество, к-н Берегово-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Болдасево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Камчатка.   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Парадеевского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ечкусы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Горького, Пролетарская, Ленинская с д. № 1 по д. № 15а.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Тархановский</w:t>
      </w:r>
      <w:proofErr w:type="spellEnd"/>
      <w:r w:rsidRPr="002C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 19</w:t>
      </w:r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Тарханово, здание  администрации сельского поселения,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777 избирателей</w:t>
      </w:r>
      <w:r w:rsidRPr="002C5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C5574" w:rsidRPr="002C5574" w:rsidRDefault="002C5574" w:rsidP="002C5574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Часть Берегово-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Сыресевского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сельского поселения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Селищи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5574" w:rsidRPr="002C5574" w:rsidRDefault="002C5574" w:rsidP="002C5574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Тархановское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сельское поселение.</w:t>
      </w:r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Населенные пункты: с. Тарханово,             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Ведянцы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</w:t>
      </w:r>
      <w:proofErr w:type="spellStart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Инелей</w:t>
      </w:r>
      <w:proofErr w:type="spellEnd"/>
      <w:r w:rsidRPr="002C557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пос. Сосновка.</w:t>
      </w: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306E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90C44"/>
    <w:rsid w:val="001B5386"/>
    <w:rsid w:val="001E1D62"/>
    <w:rsid w:val="001E615D"/>
    <w:rsid w:val="00206BC9"/>
    <w:rsid w:val="0023637F"/>
    <w:rsid w:val="00254E02"/>
    <w:rsid w:val="00266CDA"/>
    <w:rsid w:val="00270DA7"/>
    <w:rsid w:val="002C5574"/>
    <w:rsid w:val="00306E12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5E28B4"/>
    <w:rsid w:val="00615EFC"/>
    <w:rsid w:val="006C1CA2"/>
    <w:rsid w:val="006F4869"/>
    <w:rsid w:val="006F798A"/>
    <w:rsid w:val="00715101"/>
    <w:rsid w:val="00726023"/>
    <w:rsid w:val="00782253"/>
    <w:rsid w:val="007F6CB6"/>
    <w:rsid w:val="00861AA6"/>
    <w:rsid w:val="00876353"/>
    <w:rsid w:val="0088581C"/>
    <w:rsid w:val="0089257B"/>
    <w:rsid w:val="008E4333"/>
    <w:rsid w:val="00913973"/>
    <w:rsid w:val="00996A19"/>
    <w:rsid w:val="009A75DD"/>
    <w:rsid w:val="00A1148D"/>
    <w:rsid w:val="00A75415"/>
    <w:rsid w:val="00A9413C"/>
    <w:rsid w:val="00C030CD"/>
    <w:rsid w:val="00C105FC"/>
    <w:rsid w:val="00C771AE"/>
    <w:rsid w:val="00C85BF1"/>
    <w:rsid w:val="00C85FC8"/>
    <w:rsid w:val="00CD03E2"/>
    <w:rsid w:val="00D806B6"/>
    <w:rsid w:val="00D9019C"/>
    <w:rsid w:val="00E356E0"/>
    <w:rsid w:val="00E45CA3"/>
    <w:rsid w:val="00EC42FC"/>
    <w:rsid w:val="00F710BE"/>
    <w:rsid w:val="00F82C58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99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2015-10-21T11:04:00Z</cp:lastPrinted>
  <dcterms:created xsi:type="dcterms:W3CDTF">2014-12-28T12:29:00Z</dcterms:created>
  <dcterms:modified xsi:type="dcterms:W3CDTF">2015-10-22T11:27:00Z</dcterms:modified>
</cp:coreProperties>
</file>