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C" w:rsidRDefault="007D76DC" w:rsidP="00B47473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</w:p>
    <w:p w:rsidR="007D76DC" w:rsidRPr="007029C2" w:rsidRDefault="007D76DC" w:rsidP="00A10A6E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</w:t>
      </w:r>
      <w:r w:rsidR="00781B2E">
        <w:rPr>
          <w:sz w:val="28"/>
          <w:szCs w:val="28"/>
        </w:rPr>
        <w:t>16.11.2018г.</w:t>
      </w:r>
      <w:r>
        <w:rPr>
          <w:sz w:val="28"/>
          <w:szCs w:val="28"/>
        </w:rPr>
        <w:t xml:space="preserve">                                                                  № </w:t>
      </w:r>
      <w:r w:rsidR="00781B2E">
        <w:rPr>
          <w:sz w:val="28"/>
          <w:szCs w:val="28"/>
        </w:rPr>
        <w:t>600</w:t>
      </w:r>
    </w:p>
    <w:p w:rsidR="007D76DC" w:rsidRPr="00A8725E" w:rsidRDefault="007D76DC" w:rsidP="00A10A6E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A8725E">
        <w:rPr>
          <w:sz w:val="28"/>
          <w:szCs w:val="28"/>
        </w:rPr>
        <w:t>с</w:t>
      </w:r>
      <w:proofErr w:type="gramEnd"/>
      <w:r w:rsidRPr="00A8725E">
        <w:rPr>
          <w:sz w:val="28"/>
          <w:szCs w:val="28"/>
        </w:rPr>
        <w:t xml:space="preserve">. К е м л я </w:t>
      </w:r>
    </w:p>
    <w:p w:rsidR="007D76DC" w:rsidRPr="00A8725E" w:rsidRDefault="007D76DC" w:rsidP="00A10A6E">
      <w:pPr>
        <w:rPr>
          <w:sz w:val="28"/>
          <w:szCs w:val="28"/>
        </w:rPr>
      </w:pPr>
      <w:r w:rsidRPr="00A8725E">
        <w:rPr>
          <w:sz w:val="28"/>
          <w:szCs w:val="28"/>
        </w:rPr>
        <w:t xml:space="preserve">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квотировании рабочих мест на </w:t>
      </w:r>
      <w:r w:rsidRPr="00A8725E">
        <w:rPr>
          <w:b/>
          <w:bCs/>
          <w:sz w:val="28"/>
          <w:szCs w:val="28"/>
        </w:rPr>
        <w:t xml:space="preserve">предприятиях,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учреждениях</w:t>
      </w:r>
      <w:proofErr w:type="gramEnd"/>
      <w:r>
        <w:rPr>
          <w:b/>
          <w:bCs/>
          <w:sz w:val="28"/>
          <w:szCs w:val="28"/>
        </w:rPr>
        <w:t xml:space="preserve"> </w:t>
      </w:r>
      <w:r w:rsidRPr="00A8725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организациях </w:t>
      </w:r>
      <w:proofErr w:type="spellStart"/>
      <w:r w:rsidRPr="00A8725E">
        <w:rPr>
          <w:b/>
          <w:bCs/>
          <w:sz w:val="28"/>
          <w:szCs w:val="28"/>
        </w:rPr>
        <w:t>Ичалковского</w:t>
      </w:r>
      <w:proofErr w:type="spellEnd"/>
    </w:p>
    <w:p w:rsidR="007D76DC" w:rsidRPr="00A8725E" w:rsidRDefault="007D76DC" w:rsidP="00A10A6E">
      <w:pPr>
        <w:rPr>
          <w:b/>
          <w:bCs/>
          <w:sz w:val="28"/>
          <w:szCs w:val="28"/>
        </w:rPr>
      </w:pPr>
      <w:r w:rsidRPr="00A8725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для отдельных категорий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граждан,</w:t>
      </w:r>
      <w:r w:rsidRPr="00A8725E">
        <w:rPr>
          <w:b/>
          <w:bCs/>
          <w:sz w:val="28"/>
          <w:szCs w:val="28"/>
        </w:rPr>
        <w:t xml:space="preserve"> особо нуждающихся в социальной защите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</w:p>
    <w:p w:rsidR="007D76DC" w:rsidRPr="00A8725E" w:rsidRDefault="007D76DC" w:rsidP="00A10A6E">
      <w:pPr>
        <w:rPr>
          <w:b/>
          <w:bCs/>
          <w:sz w:val="28"/>
          <w:szCs w:val="28"/>
        </w:rPr>
      </w:pPr>
    </w:p>
    <w:p w:rsidR="007D76DC" w:rsidRPr="00FF769A" w:rsidRDefault="007D76DC" w:rsidP="00FF769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B7F2D">
        <w:rPr>
          <w:sz w:val="28"/>
          <w:szCs w:val="28"/>
        </w:rPr>
        <w:t xml:space="preserve">В соответствие с Законом Республики Мордовия от 07.02.2005 г. № 9 – </w:t>
      </w:r>
      <w:proofErr w:type="gramStart"/>
      <w:r w:rsidRPr="003B7F2D">
        <w:rPr>
          <w:sz w:val="28"/>
          <w:szCs w:val="28"/>
        </w:rPr>
        <w:t>З</w:t>
      </w:r>
      <w:proofErr w:type="gramEnd"/>
      <w:r w:rsidRPr="003B7F2D">
        <w:rPr>
          <w:sz w:val="28"/>
          <w:szCs w:val="28"/>
        </w:rPr>
        <w:t xml:space="preserve"> «О квотировании рабочих мест для отдельных категорий граждан, особо нуждающихся в социальной защите» и в целях реализации механизма квотирования рабочих мест на предприятиях, учреждениях и организациях</w:t>
      </w:r>
      <w:r>
        <w:rPr>
          <w:sz w:val="28"/>
          <w:szCs w:val="28"/>
        </w:rPr>
        <w:t xml:space="preserve">, </w:t>
      </w:r>
      <w:r w:rsidRPr="00FF769A">
        <w:rPr>
          <w:sz w:val="28"/>
          <w:szCs w:val="28"/>
        </w:rPr>
        <w:t xml:space="preserve">расположенных на территории </w:t>
      </w:r>
      <w:proofErr w:type="spellStart"/>
      <w:r w:rsidRPr="00FF769A">
        <w:rPr>
          <w:sz w:val="28"/>
          <w:szCs w:val="28"/>
        </w:rPr>
        <w:t>Ичалковского</w:t>
      </w:r>
      <w:proofErr w:type="spellEnd"/>
      <w:r w:rsidRPr="00FF769A">
        <w:rPr>
          <w:sz w:val="28"/>
          <w:szCs w:val="28"/>
        </w:rPr>
        <w:t xml:space="preserve"> муниципального района, для отдельных категорий  граждан,  особо нуждающихся в социальной защите</w:t>
      </w:r>
      <w:r>
        <w:rPr>
          <w:sz w:val="28"/>
          <w:szCs w:val="28"/>
        </w:rPr>
        <w:t>,</w:t>
      </w:r>
      <w:r w:rsidRPr="00FF769A">
        <w:rPr>
          <w:sz w:val="28"/>
          <w:szCs w:val="28"/>
        </w:rPr>
        <w:t xml:space="preserve">  </w:t>
      </w:r>
      <w:r w:rsidRPr="00FF769A">
        <w:rPr>
          <w:b/>
          <w:bCs/>
          <w:sz w:val="28"/>
          <w:szCs w:val="28"/>
        </w:rPr>
        <w:t>постановляю:</w:t>
      </w:r>
    </w:p>
    <w:p w:rsidR="007D76DC" w:rsidRPr="00873C92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73C92">
        <w:rPr>
          <w:sz w:val="28"/>
          <w:szCs w:val="28"/>
          <w:lang w:eastAsia="en-US"/>
        </w:rPr>
        <w:t xml:space="preserve">Установить предприятиям, организациям, учреждениям, расположенным на территории </w:t>
      </w:r>
      <w:proofErr w:type="spellStart"/>
      <w:r w:rsidRPr="00873C92">
        <w:rPr>
          <w:sz w:val="28"/>
          <w:szCs w:val="28"/>
          <w:lang w:eastAsia="en-US"/>
        </w:rPr>
        <w:t>Ичалковского</w:t>
      </w:r>
      <w:proofErr w:type="spellEnd"/>
      <w:r w:rsidRPr="00873C92">
        <w:rPr>
          <w:sz w:val="28"/>
          <w:szCs w:val="28"/>
          <w:lang w:eastAsia="en-US"/>
        </w:rPr>
        <w:t xml:space="preserve"> муниципального района, квоту для приема на работу инвалидов: </w:t>
      </w:r>
    </w:p>
    <w:p w:rsidR="007D76DC" w:rsidRPr="00FF769A" w:rsidRDefault="007D76DC" w:rsidP="00FF769A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>3 процента к среднесписочной численности работников для работодателей, численность работников которых превышает 100 человек;</w:t>
      </w:r>
    </w:p>
    <w:p w:rsidR="007D76DC" w:rsidRPr="00FF769A" w:rsidRDefault="007D76DC" w:rsidP="00FF769A">
      <w:pPr>
        <w:ind w:firstLine="709"/>
        <w:jc w:val="both"/>
        <w:rPr>
          <w:sz w:val="28"/>
          <w:szCs w:val="28"/>
        </w:rPr>
      </w:pPr>
      <w:r w:rsidRPr="00FF769A">
        <w:rPr>
          <w:sz w:val="28"/>
          <w:szCs w:val="28"/>
        </w:rPr>
        <w:t>2 процента к среднесписочной численности работников для работодателей, численность работников которых составляет от 35 до 100 человек, но не менее одного человека.</w:t>
      </w:r>
    </w:p>
    <w:p w:rsidR="007D76DC" w:rsidRPr="00FF769A" w:rsidRDefault="007D76DC" w:rsidP="00FF76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 xml:space="preserve">Квота для приема на работу иных категорий граждан, особо нуждающихся в социальной защите, составляет  </w:t>
      </w:r>
      <w:r w:rsidRPr="00DA5EC0">
        <w:rPr>
          <w:sz w:val="28"/>
          <w:szCs w:val="28"/>
          <w:lang w:eastAsia="en-US"/>
        </w:rPr>
        <w:t>1 %</w:t>
      </w:r>
      <w:r w:rsidRPr="00FF769A">
        <w:rPr>
          <w:sz w:val="28"/>
          <w:szCs w:val="28"/>
          <w:lang w:eastAsia="en-US"/>
        </w:rPr>
        <w:t xml:space="preserve"> к среднесписочной численности работников организации.</w:t>
      </w:r>
    </w:p>
    <w:p w:rsidR="007D76DC" w:rsidRPr="00873C92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73C92">
        <w:rPr>
          <w:sz w:val="28"/>
          <w:szCs w:val="28"/>
        </w:rPr>
        <w:t xml:space="preserve">Утвердить список предприятий, учреждений и организаций </w:t>
      </w:r>
      <w:proofErr w:type="spellStart"/>
      <w:r w:rsidRPr="00873C92">
        <w:rPr>
          <w:sz w:val="28"/>
          <w:szCs w:val="28"/>
        </w:rPr>
        <w:t>Ичалковского</w:t>
      </w:r>
      <w:proofErr w:type="spellEnd"/>
      <w:r w:rsidRPr="00873C92">
        <w:rPr>
          <w:sz w:val="28"/>
          <w:szCs w:val="28"/>
        </w:rPr>
        <w:t xml:space="preserve"> муниципального района, которым устанавливается квота для приема на работу  инвалидов и и</w:t>
      </w:r>
      <w:r w:rsidRPr="00873C92">
        <w:rPr>
          <w:sz w:val="28"/>
          <w:szCs w:val="28"/>
          <w:lang w:eastAsia="en-US"/>
        </w:rPr>
        <w:t>ных категорий граждан, особо нуждающихся в социальной защите</w:t>
      </w:r>
      <w:r w:rsidRPr="00873C92">
        <w:rPr>
          <w:sz w:val="28"/>
          <w:szCs w:val="28"/>
        </w:rPr>
        <w:t xml:space="preserve"> (приложение 1).</w:t>
      </w:r>
    </w:p>
    <w:p w:rsidR="007D76DC" w:rsidRPr="00FF769A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t xml:space="preserve">Отделу по работе с персоналом Администрации </w:t>
      </w:r>
      <w:proofErr w:type="spellStart"/>
      <w:r w:rsidRPr="00FF769A">
        <w:rPr>
          <w:sz w:val="28"/>
          <w:szCs w:val="28"/>
        </w:rPr>
        <w:t>Ичалковского</w:t>
      </w:r>
      <w:proofErr w:type="spellEnd"/>
      <w:r w:rsidRPr="00FF769A">
        <w:rPr>
          <w:sz w:val="28"/>
          <w:szCs w:val="28"/>
        </w:rPr>
        <w:t xml:space="preserve"> муниципального района по согласованию совместно с ГКУ РМ «Центр занятости населения </w:t>
      </w:r>
      <w:proofErr w:type="spellStart"/>
      <w:r w:rsidRPr="00FF769A">
        <w:rPr>
          <w:sz w:val="28"/>
          <w:szCs w:val="28"/>
        </w:rPr>
        <w:t>Ичалковского</w:t>
      </w:r>
      <w:proofErr w:type="spellEnd"/>
      <w:r w:rsidRPr="00FF769A">
        <w:rPr>
          <w:sz w:val="28"/>
          <w:szCs w:val="28"/>
        </w:rPr>
        <w:t xml:space="preserve"> района» довести данное Постановление до </w:t>
      </w:r>
      <w:r w:rsidRPr="00FF769A">
        <w:rPr>
          <w:sz w:val="28"/>
          <w:szCs w:val="28"/>
          <w:lang w:eastAsia="en-US"/>
        </w:rPr>
        <w:t>работодателей</w:t>
      </w:r>
      <w:r w:rsidRPr="00FF769A">
        <w:rPr>
          <w:sz w:val="28"/>
          <w:szCs w:val="28"/>
        </w:rPr>
        <w:t xml:space="preserve">, </w:t>
      </w:r>
      <w:r w:rsidRPr="00FF769A">
        <w:rPr>
          <w:sz w:val="28"/>
          <w:szCs w:val="28"/>
          <w:lang w:eastAsia="en-US"/>
        </w:rPr>
        <w:t>на которых распространяется действие настоящего постановления.</w:t>
      </w:r>
    </w:p>
    <w:p w:rsidR="007D76DC" w:rsidRPr="00FF769A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lastRenderedPageBreak/>
        <w:t xml:space="preserve">Рекомендовать работодателям, </w:t>
      </w:r>
      <w:r w:rsidRPr="00FF769A">
        <w:rPr>
          <w:sz w:val="28"/>
          <w:szCs w:val="28"/>
          <w:lang w:eastAsia="en-US"/>
        </w:rPr>
        <w:t>на которых распространяется действие настоящего постановления: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 xml:space="preserve">- в течение двух месяцев со дня установления квоты осуществить квотирование рабочих мест для приема на работу инвалидов и иных категорий граждан, особо нуждающихся в социальной защите, и проинформировать письменно об этом администрацию </w:t>
      </w:r>
      <w:proofErr w:type="spellStart"/>
      <w:r w:rsidRPr="00FF769A">
        <w:rPr>
          <w:sz w:val="28"/>
          <w:szCs w:val="28"/>
          <w:lang w:eastAsia="en-US"/>
        </w:rPr>
        <w:t>Ичалковского</w:t>
      </w:r>
      <w:proofErr w:type="spellEnd"/>
      <w:r w:rsidRPr="00FF769A">
        <w:rPr>
          <w:sz w:val="28"/>
          <w:szCs w:val="28"/>
          <w:lang w:eastAsia="en-US"/>
        </w:rPr>
        <w:t xml:space="preserve"> муниципального района;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 xml:space="preserve">- обеспечить ежемесячное представление в отдел по работе с персоналом администрации </w:t>
      </w:r>
      <w:proofErr w:type="spellStart"/>
      <w:r w:rsidRPr="00FF769A">
        <w:rPr>
          <w:sz w:val="28"/>
          <w:szCs w:val="28"/>
          <w:lang w:eastAsia="en-US"/>
        </w:rPr>
        <w:t>Ичалковского</w:t>
      </w:r>
      <w:proofErr w:type="spellEnd"/>
      <w:r w:rsidRPr="00FF769A">
        <w:rPr>
          <w:sz w:val="28"/>
          <w:szCs w:val="28"/>
          <w:lang w:eastAsia="en-US"/>
        </w:rPr>
        <w:t xml:space="preserve"> муниципального района сведений о выполнении квоты по трудоустройству инвалидов и иных категорий граждан, особо нуждающихся в социальной защите</w:t>
      </w:r>
      <w:r>
        <w:rPr>
          <w:sz w:val="28"/>
          <w:szCs w:val="28"/>
          <w:lang w:eastAsia="en-US"/>
        </w:rPr>
        <w:t xml:space="preserve">, по форме согласно </w:t>
      </w:r>
      <w:r w:rsidRPr="00FF769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F769A">
        <w:rPr>
          <w:sz w:val="28"/>
          <w:szCs w:val="28"/>
        </w:rPr>
        <w:t xml:space="preserve"> 2</w:t>
      </w:r>
      <w:r w:rsidRPr="00FF769A">
        <w:rPr>
          <w:sz w:val="28"/>
          <w:szCs w:val="28"/>
          <w:lang w:eastAsia="en-US"/>
        </w:rPr>
        <w:t>.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 xml:space="preserve">5. </w:t>
      </w:r>
      <w:proofErr w:type="gramStart"/>
      <w:r w:rsidRPr="00FF769A">
        <w:rPr>
          <w:sz w:val="28"/>
          <w:szCs w:val="28"/>
        </w:rPr>
        <w:t>Контроль за</w:t>
      </w:r>
      <w:proofErr w:type="gramEnd"/>
      <w:r w:rsidRPr="00FF769A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FF769A">
        <w:rPr>
          <w:sz w:val="28"/>
          <w:szCs w:val="28"/>
        </w:rPr>
        <w:t xml:space="preserve"> настоящего постановления возложить на заместителя главы - начальника управления экономики и муниципальных программ Администрации </w:t>
      </w:r>
      <w:proofErr w:type="spellStart"/>
      <w:r w:rsidRPr="00FF769A">
        <w:rPr>
          <w:sz w:val="28"/>
          <w:szCs w:val="28"/>
        </w:rPr>
        <w:t>Ичалковского</w:t>
      </w:r>
      <w:proofErr w:type="spellEnd"/>
      <w:r w:rsidRPr="00FF769A">
        <w:rPr>
          <w:sz w:val="28"/>
          <w:szCs w:val="28"/>
        </w:rPr>
        <w:t xml:space="preserve"> муниципального района Горяеву А.Е.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t>6. Настоящее постановление вступает в силу с 1 января 201</w:t>
      </w:r>
      <w:r w:rsidR="00204E2C">
        <w:rPr>
          <w:sz w:val="28"/>
          <w:szCs w:val="28"/>
        </w:rPr>
        <w:t>9</w:t>
      </w:r>
      <w:r w:rsidRPr="00FF769A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действует до 31 декабря 201</w:t>
      </w:r>
      <w:r w:rsidR="00204E2C">
        <w:rPr>
          <w:sz w:val="28"/>
          <w:szCs w:val="28"/>
        </w:rPr>
        <w:t>9</w:t>
      </w:r>
      <w:r w:rsidRPr="00FF769A">
        <w:rPr>
          <w:sz w:val="28"/>
          <w:szCs w:val="28"/>
        </w:rPr>
        <w:t xml:space="preserve"> года.</w:t>
      </w:r>
    </w:p>
    <w:p w:rsidR="007D76DC" w:rsidRPr="00A8725E" w:rsidRDefault="007D76DC" w:rsidP="00DE5F13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0D06EA">
      <w:pPr>
        <w:tabs>
          <w:tab w:val="left" w:pos="36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725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</w:t>
      </w:r>
    </w:p>
    <w:p w:rsidR="007D76DC" w:rsidRPr="00A8725E" w:rsidRDefault="007D76DC" w:rsidP="00A1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725E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</w:t>
      </w:r>
      <w:r w:rsidRPr="00A87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A87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В.Г. Дмитриева</w:t>
      </w:r>
    </w:p>
    <w:p w:rsidR="007D76DC" w:rsidRPr="00A8725E" w:rsidRDefault="007D76DC" w:rsidP="00A10A6E">
      <w:pPr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>
      <w:bookmarkStart w:id="0" w:name="_GoBack"/>
      <w:bookmarkEnd w:id="0"/>
    </w:p>
    <w:p w:rsidR="007D76DC" w:rsidRDefault="007D76DC" w:rsidP="00A10A6E">
      <w:pPr>
        <w:jc w:val="right"/>
        <w:sectPr w:rsidR="007D76DC" w:rsidSect="009132A1">
          <w:pgSz w:w="11905" w:h="16837"/>
          <w:pgMar w:top="851" w:right="851" w:bottom="567" w:left="1418" w:header="720" w:footer="720" w:gutter="0"/>
          <w:cols w:space="720"/>
          <w:docGrid w:linePitch="360"/>
        </w:sectPr>
      </w:pPr>
    </w:p>
    <w:p w:rsidR="007D76DC" w:rsidRPr="00A10A6E" w:rsidRDefault="007D76DC" w:rsidP="00E541EB">
      <w:pPr>
        <w:jc w:val="right"/>
      </w:pPr>
      <w:r w:rsidRPr="00A10A6E">
        <w:lastRenderedPageBreak/>
        <w:t>Приложение 1</w:t>
      </w:r>
    </w:p>
    <w:p w:rsidR="007D76DC" w:rsidRDefault="007D76DC" w:rsidP="00E541EB">
      <w:pPr>
        <w:jc w:val="right"/>
      </w:pPr>
      <w:r w:rsidRPr="00A10A6E">
        <w:t>к постановлению Администрации</w:t>
      </w:r>
    </w:p>
    <w:p w:rsidR="007D76DC" w:rsidRDefault="007D76DC" w:rsidP="00E541EB">
      <w:pPr>
        <w:jc w:val="right"/>
      </w:pPr>
      <w:proofErr w:type="spellStart"/>
      <w:r w:rsidRPr="00A10A6E">
        <w:t>Ичалковского</w:t>
      </w:r>
      <w:proofErr w:type="spellEnd"/>
      <w:r w:rsidRPr="00A10A6E">
        <w:t xml:space="preserve"> муниципального района</w:t>
      </w:r>
    </w:p>
    <w:p w:rsidR="007D76DC" w:rsidRDefault="00781B2E" w:rsidP="00781B2E">
      <w:pPr>
        <w:jc w:val="right"/>
      </w:pPr>
      <w:r>
        <w:t>о</w:t>
      </w:r>
      <w:r w:rsidR="007D76DC" w:rsidRPr="003217C2">
        <w:t>т</w:t>
      </w:r>
      <w:r>
        <w:t xml:space="preserve"> 16.11.2018г.</w:t>
      </w:r>
      <w:r w:rsidR="007D76DC">
        <w:t xml:space="preserve"> </w:t>
      </w:r>
      <w:r w:rsidR="007D76DC" w:rsidRPr="003217C2">
        <w:t xml:space="preserve">г.  № </w:t>
      </w:r>
      <w:r>
        <w:t>600</w:t>
      </w:r>
    </w:p>
    <w:p w:rsidR="007D76DC" w:rsidRPr="00A10A6E" w:rsidRDefault="007D76DC" w:rsidP="00B91B86">
      <w:pPr>
        <w:jc w:val="right"/>
      </w:pPr>
    </w:p>
    <w:p w:rsidR="007D76DC" w:rsidRPr="00A10A6E" w:rsidRDefault="007D76DC" w:rsidP="00A10A6E">
      <w:pPr>
        <w:jc w:val="center"/>
      </w:pPr>
      <w:r w:rsidRPr="00A10A6E">
        <w:t xml:space="preserve">Список </w:t>
      </w:r>
    </w:p>
    <w:p w:rsidR="007D76DC" w:rsidRDefault="007D76DC" w:rsidP="00B91B86">
      <w:pPr>
        <w:jc w:val="center"/>
      </w:pPr>
      <w:r w:rsidRPr="00A10A6E">
        <w:t xml:space="preserve">предприятий, организаций, учреждений </w:t>
      </w:r>
      <w:proofErr w:type="spellStart"/>
      <w:r w:rsidRPr="00A10A6E">
        <w:t>Ичалковского</w:t>
      </w:r>
      <w:proofErr w:type="spellEnd"/>
      <w:r w:rsidRPr="00A10A6E">
        <w:t xml:space="preserve"> муниципального района, </w:t>
      </w:r>
    </w:p>
    <w:p w:rsidR="007D76DC" w:rsidRDefault="007D76DC" w:rsidP="00B91B86">
      <w:pPr>
        <w:jc w:val="center"/>
      </w:pPr>
      <w:r w:rsidRPr="00A10A6E">
        <w:t xml:space="preserve">которым устанавливается квота </w:t>
      </w:r>
      <w:r>
        <w:t xml:space="preserve"> </w:t>
      </w:r>
      <w:r w:rsidRPr="00A10A6E">
        <w:t xml:space="preserve">для приема на работу граждан, </w:t>
      </w:r>
    </w:p>
    <w:p w:rsidR="007D76DC" w:rsidRPr="00A10A6E" w:rsidRDefault="007D76DC" w:rsidP="00B91B86">
      <w:pPr>
        <w:jc w:val="center"/>
      </w:pPr>
      <w:r w:rsidRPr="00A10A6E">
        <w:t>особо ну</w:t>
      </w:r>
      <w:r>
        <w:t xml:space="preserve">ждающихся в социальной защите в </w:t>
      </w:r>
      <w:r w:rsidRPr="00A10A6E">
        <w:t>201</w:t>
      </w:r>
      <w:r w:rsidR="00204E2C">
        <w:t>9</w:t>
      </w:r>
      <w:r>
        <w:t xml:space="preserve"> </w:t>
      </w:r>
      <w:r w:rsidRPr="00A10A6E">
        <w:t>г.</w:t>
      </w:r>
    </w:p>
    <w:p w:rsidR="007D76DC" w:rsidRPr="00A10A6E" w:rsidRDefault="007D76DC" w:rsidP="00A10A6E">
      <w:pPr>
        <w:jc w:val="center"/>
      </w:pPr>
    </w:p>
    <w:tbl>
      <w:tblPr>
        <w:tblW w:w="156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73"/>
        <w:gridCol w:w="2410"/>
        <w:gridCol w:w="1276"/>
        <w:gridCol w:w="2514"/>
        <w:gridCol w:w="1888"/>
        <w:gridCol w:w="1902"/>
      </w:tblGrid>
      <w:tr w:rsidR="007D76DC" w:rsidRPr="00F2323C" w:rsidTr="00204E2C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  <w:jc w:val="center"/>
            </w:pPr>
            <w:r w:rsidRPr="00F2323C">
              <w:t>№</w:t>
            </w:r>
          </w:p>
          <w:p w:rsidR="007D76DC" w:rsidRPr="00F2323C" w:rsidRDefault="007D76DC" w:rsidP="00B91B86">
            <w:pPr>
              <w:snapToGrid w:val="0"/>
              <w:jc w:val="center"/>
            </w:pPr>
            <w:proofErr w:type="gramStart"/>
            <w:r w:rsidRPr="00F2323C">
              <w:t>п</w:t>
            </w:r>
            <w:proofErr w:type="gramEnd"/>
            <w:r w:rsidRPr="00F2323C">
              <w:t>/п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ind w:left="68"/>
            </w:pPr>
            <w:r w:rsidRPr="00F2323C">
              <w:t>Наименование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Среднесписочная численность работников, чел.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размер установленной квоты (чел)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в том числе работают (чел):</w:t>
            </w:r>
          </w:p>
        </w:tc>
      </w:tr>
      <w:tr w:rsidR="007D76DC" w:rsidRPr="00F2323C" w:rsidTr="00204E2C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</w:pPr>
          </w:p>
        </w:tc>
        <w:tc>
          <w:tcPr>
            <w:tcW w:w="51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инвалиды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другие категории граждан, особо нуждающихся в социальной защите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инвалиды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другие категории граждан, особо нуждающихся в социальной защите</w:t>
            </w:r>
          </w:p>
        </w:tc>
      </w:tr>
      <w:tr w:rsidR="007D76DC" w:rsidRPr="00F2323C" w:rsidTr="00204E2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  <w:jc w:val="center"/>
            </w:pPr>
            <w:r w:rsidRPr="00F2323C"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>
              <w:t>7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  <w:bookmarkStart w:id="1" w:name="_Hlk468280743"/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ОАО «Санаторий «Алатырь»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204E2C" w:rsidP="00A10A6E">
            <w:pPr>
              <w:snapToGrid w:val="0"/>
              <w:jc w:val="center"/>
            </w:pPr>
            <w:r w:rsidRPr="00DA5EC0">
              <w:t>112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204E2C" w:rsidP="00B53CC5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softHyphen/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«Сыродельный комбинат «</w:t>
            </w:r>
            <w:proofErr w:type="spellStart"/>
            <w:r w:rsidRPr="00DA5EC0">
              <w:t>Ичалковский</w:t>
            </w:r>
            <w:proofErr w:type="spellEnd"/>
            <w:r w:rsidRPr="00DA5EC0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204E2C" w:rsidP="00A10A6E">
            <w:pPr>
              <w:snapToGrid w:val="0"/>
              <w:jc w:val="center"/>
            </w:pPr>
            <w:r w:rsidRPr="00DA5EC0">
              <w:t>334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10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204E2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ГБОУ РМ СПО «</w:t>
            </w:r>
            <w:proofErr w:type="spellStart"/>
            <w:r w:rsidRPr="00DA5EC0">
              <w:t>Кемлянский</w:t>
            </w:r>
            <w:proofErr w:type="spellEnd"/>
            <w:r w:rsidRPr="00DA5EC0">
              <w:t xml:space="preserve"> аграрный колледж»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204E2C" w:rsidP="00A10A6E">
            <w:pPr>
              <w:snapToGrid w:val="0"/>
              <w:jc w:val="center"/>
            </w:pPr>
            <w:r w:rsidRPr="00DA5EC0">
              <w:t>169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204E2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744343">
            <w:pPr>
              <w:tabs>
                <w:tab w:val="left" w:pos="3195"/>
              </w:tabs>
              <w:snapToGrid w:val="0"/>
              <w:ind w:firstLine="43"/>
            </w:pPr>
            <w:r w:rsidRPr="00DA5EC0">
              <w:t>ООО «</w:t>
            </w:r>
            <w:proofErr w:type="spellStart"/>
            <w:r w:rsidRPr="00DA5EC0">
              <w:t>Агропромсервис</w:t>
            </w:r>
            <w:proofErr w:type="spellEnd"/>
            <w:r w:rsidRPr="00DA5EC0">
              <w:t>»</w:t>
            </w:r>
            <w:r w:rsidR="00744343" w:rsidRPr="00DA5EC0">
              <w:tab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7077BA">
            <w:pPr>
              <w:snapToGrid w:val="0"/>
              <w:jc w:val="center"/>
            </w:pPr>
            <w:r w:rsidRPr="00DA5EC0"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B53CC5">
            <w:pPr>
              <w:snapToGrid w:val="0"/>
              <w:jc w:val="center"/>
            </w:pPr>
            <w:r w:rsidRPr="00DA5EC0">
              <w:t>4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rPr>
          <w:trHeight w:val="26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«Спиртовой завод «</w:t>
            </w:r>
            <w:proofErr w:type="spellStart"/>
            <w:r w:rsidRPr="00DA5EC0">
              <w:t>Кемлянский</w:t>
            </w:r>
            <w:proofErr w:type="spellEnd"/>
            <w:r w:rsidRPr="00DA5EC0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191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6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</w:t>
            </w:r>
            <w:r w:rsidRPr="00DA5EC0">
              <w:rPr>
                <w:lang w:val="en-US"/>
              </w:rPr>
              <w:t xml:space="preserve"> </w:t>
            </w:r>
            <w:r w:rsidRPr="00DA5EC0">
              <w:t>«Дружба»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178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B53CC5">
            <w:pPr>
              <w:snapToGrid w:val="0"/>
              <w:jc w:val="center"/>
              <w:rPr>
                <w:lang w:val="en-US"/>
              </w:rPr>
            </w:pPr>
            <w:r w:rsidRPr="00DA5EC0"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rPr>
          <w:trHeight w:val="4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ОАО «Мясокомбинат «</w:t>
            </w:r>
            <w:proofErr w:type="spellStart"/>
            <w:r w:rsidRPr="00DA5EC0">
              <w:t>Оброченский</w:t>
            </w:r>
            <w:proofErr w:type="spellEnd"/>
            <w:r w:rsidRPr="00DA5EC0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B53CC5">
            <w:pPr>
              <w:snapToGrid w:val="0"/>
              <w:jc w:val="center"/>
            </w:pPr>
            <w:r w:rsidRPr="00DA5EC0"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rPr>
          <w:trHeight w:val="2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ГБУЗ РМ «</w:t>
            </w:r>
            <w:proofErr w:type="spellStart"/>
            <w:r w:rsidRPr="00DA5EC0">
              <w:t>Ичалковская</w:t>
            </w:r>
            <w:proofErr w:type="spellEnd"/>
            <w:r w:rsidRPr="00DA5EC0">
              <w:t xml:space="preserve"> МБ»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6C7AAC">
            <w:pPr>
              <w:snapToGrid w:val="0"/>
              <w:jc w:val="center"/>
            </w:pPr>
            <w:r w:rsidRPr="00DA5EC0"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  <w:r w:rsidR="00744343" w:rsidRPr="00DA5EC0"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rPr>
          <w:trHeight w:val="2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proofErr w:type="spellStart"/>
            <w:r w:rsidRPr="00DA5EC0">
              <w:t>Ичалковский</w:t>
            </w:r>
            <w:proofErr w:type="spellEnd"/>
            <w:r w:rsidRPr="00DA5EC0">
              <w:t xml:space="preserve"> Почтамт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6F2C7E">
            <w:pPr>
              <w:snapToGrid w:val="0"/>
              <w:jc w:val="center"/>
            </w:pPr>
            <w:r w:rsidRPr="00DA5EC0"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«Троицкое»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6F2C7E">
            <w:pPr>
              <w:snapToGrid w:val="0"/>
              <w:jc w:val="center"/>
            </w:pPr>
            <w:r w:rsidRPr="00DA5EC0">
              <w:t>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ЗАО «</w:t>
            </w:r>
            <w:proofErr w:type="spellStart"/>
            <w:r w:rsidRPr="00DA5EC0">
              <w:t>Ичалки</w:t>
            </w:r>
            <w:proofErr w:type="spellEnd"/>
            <w:r w:rsidRPr="00DA5EC0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A10A6E">
            <w:pPr>
              <w:snapToGrid w:val="0"/>
              <w:jc w:val="center"/>
            </w:pPr>
            <w:r w:rsidRPr="00DA5EC0"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</w:t>
            </w:r>
            <w:proofErr w:type="spellStart"/>
            <w:r w:rsidRPr="00DA5EC0">
              <w:t>Ичалковская</w:t>
            </w:r>
            <w:proofErr w:type="spellEnd"/>
            <w:r w:rsidRPr="00DA5EC0">
              <w:t xml:space="preserve"> ДСПМК»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44343" w:rsidP="00B53CC5">
            <w:pPr>
              <w:snapToGrid w:val="0"/>
              <w:jc w:val="center"/>
            </w:pPr>
            <w:r w:rsidRPr="00DA5EC0"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«АГРО-МИР»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116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3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ООО «Сельхозтехника»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B53CC5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СХПК «1 мая»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 xml:space="preserve"> 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A85359">
            <w:pPr>
              <w:snapToGrid w:val="0"/>
              <w:ind w:firstLine="43"/>
            </w:pPr>
            <w:r w:rsidRPr="00DA5EC0">
              <w:t>ГБОУ РМ СПО «</w:t>
            </w:r>
            <w:proofErr w:type="spellStart"/>
            <w:r w:rsidRPr="00DA5EC0">
              <w:t>Ичалковский</w:t>
            </w:r>
            <w:proofErr w:type="spellEnd"/>
            <w:r w:rsidRPr="00DA5EC0">
              <w:t xml:space="preserve"> педагогический </w:t>
            </w:r>
            <w:r w:rsidRPr="00DA5EC0">
              <w:lastRenderedPageBreak/>
              <w:t xml:space="preserve">колледж имени </w:t>
            </w:r>
            <w:proofErr w:type="spellStart"/>
            <w:r w:rsidRPr="00DA5EC0">
              <w:t>С</w:t>
            </w:r>
            <w:r w:rsidRPr="00DA5EC0">
              <w:rPr>
                <w:rStyle w:val="a6"/>
                <w:b w:val="0"/>
                <w:bCs w:val="0"/>
                <w:shd w:val="clear" w:color="auto" w:fill="FFFFFF"/>
              </w:rPr>
              <w:t>.М.Кирова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lastRenderedPageBreak/>
              <w:t>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3B7F2D">
            <w:pPr>
              <w:snapToGrid w:val="0"/>
              <w:ind w:firstLine="43"/>
            </w:pPr>
            <w:r w:rsidRPr="00DA5EC0">
              <w:t>МОБУ «</w:t>
            </w:r>
            <w:proofErr w:type="spellStart"/>
            <w:r w:rsidRPr="00DA5EC0">
              <w:t>Кемлянская</w:t>
            </w:r>
            <w:proofErr w:type="spellEnd"/>
            <w:r w:rsidRPr="00DA5EC0">
              <w:t xml:space="preserve">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B87454">
            <w:pPr>
              <w:snapToGrid w:val="0"/>
              <w:ind w:firstLine="43"/>
            </w:pPr>
            <w:r w:rsidRPr="00DA5EC0">
              <w:t>МОБУ «</w:t>
            </w:r>
            <w:proofErr w:type="spellStart"/>
            <w:r w:rsidRPr="00DA5EC0">
              <w:t>Ичалковская</w:t>
            </w:r>
            <w:proofErr w:type="spellEnd"/>
            <w:r w:rsidRPr="00DA5EC0">
              <w:t xml:space="preserve">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B87454">
            <w:pPr>
              <w:snapToGrid w:val="0"/>
              <w:ind w:firstLine="43"/>
            </w:pPr>
            <w:r w:rsidRPr="00DA5EC0">
              <w:t>МОБУ «Рождественская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B87454">
            <w:pPr>
              <w:snapToGrid w:val="0"/>
              <w:ind w:firstLine="43"/>
            </w:pPr>
            <w:r w:rsidRPr="00DA5EC0">
              <w:t>АНО СОГ «Исток»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B87454">
            <w:pPr>
              <w:snapToGrid w:val="0"/>
              <w:ind w:firstLine="43"/>
            </w:pPr>
            <w:r w:rsidRPr="00DA5EC0">
              <w:t>ООО «Культура»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tr w:rsidR="007D76DC" w:rsidRPr="00F2323C" w:rsidTr="00204E2C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DA5EC0" w:rsidRDefault="007D76DC" w:rsidP="00B53CC5">
            <w:pPr>
              <w:snapToGrid w:val="0"/>
              <w:ind w:firstLine="43"/>
            </w:pPr>
            <w:r w:rsidRPr="00DA5EC0">
              <w:t>СХПК «</w:t>
            </w:r>
            <w:proofErr w:type="spellStart"/>
            <w:r w:rsidRPr="00DA5EC0">
              <w:t>Пермеевский</w:t>
            </w:r>
            <w:proofErr w:type="spellEnd"/>
            <w:r w:rsidRPr="00DA5EC0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DA5EC0" w:rsidP="00A10A6E">
            <w:pPr>
              <w:snapToGrid w:val="0"/>
              <w:jc w:val="center"/>
            </w:pPr>
            <w:r w:rsidRPr="00DA5EC0"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DA5EC0" w:rsidRDefault="007D76DC" w:rsidP="00A10A6E">
            <w:pPr>
              <w:snapToGrid w:val="0"/>
              <w:jc w:val="center"/>
            </w:pPr>
            <w:r w:rsidRPr="00DA5EC0">
              <w:t>-</w:t>
            </w:r>
          </w:p>
        </w:tc>
      </w:tr>
      <w:bookmarkEnd w:id="1"/>
      <w:tr w:rsidR="007D76DC" w:rsidRPr="00F2323C"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B91B86">
            <w:pPr>
              <w:snapToGrid w:val="0"/>
            </w:pPr>
            <w:r w:rsidRPr="00F2323C">
              <w:t>ИТОГО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>
              <w:t>66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>
              <w:t>15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DA5EC0" w:rsidP="00A10A6E">
            <w:pPr>
              <w:snapToGrid w:val="0"/>
              <w:jc w:val="center"/>
            </w:pPr>
            <w:r>
              <w:t>32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</w:tr>
    </w:tbl>
    <w:p w:rsidR="007D76DC" w:rsidRDefault="007D76DC" w:rsidP="00A10A6E">
      <w:pPr>
        <w:jc w:val="both"/>
        <w:sectPr w:rsidR="007D76DC" w:rsidSect="00E541EB"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7D76DC" w:rsidRPr="00A10A6E" w:rsidRDefault="007D76DC" w:rsidP="00326C94">
      <w:pPr>
        <w:jc w:val="right"/>
      </w:pPr>
      <w:r>
        <w:lastRenderedPageBreak/>
        <w:t>Приложение 2</w:t>
      </w:r>
    </w:p>
    <w:p w:rsidR="007D76DC" w:rsidRPr="00A10A6E" w:rsidRDefault="007D76DC" w:rsidP="00326C94">
      <w:pPr>
        <w:jc w:val="right"/>
      </w:pPr>
      <w:r w:rsidRPr="00A10A6E">
        <w:t>к постановлению  Администрации</w:t>
      </w:r>
    </w:p>
    <w:p w:rsidR="007D76DC" w:rsidRPr="00A10A6E" w:rsidRDefault="007D76DC" w:rsidP="00326C94">
      <w:pPr>
        <w:jc w:val="right"/>
      </w:pPr>
      <w:proofErr w:type="spellStart"/>
      <w:r w:rsidRPr="00A10A6E">
        <w:t>Ичалковского</w:t>
      </w:r>
      <w:proofErr w:type="spellEnd"/>
      <w:r w:rsidRPr="00A10A6E">
        <w:t xml:space="preserve"> муниципального района </w:t>
      </w:r>
    </w:p>
    <w:p w:rsidR="00781B2E" w:rsidRDefault="00781B2E" w:rsidP="00781B2E">
      <w:pPr>
        <w:jc w:val="right"/>
      </w:pPr>
      <w:r>
        <w:t>о</w:t>
      </w:r>
      <w:r w:rsidRPr="003217C2">
        <w:t>т</w:t>
      </w:r>
      <w:r>
        <w:t xml:space="preserve"> 16.11.2018г. </w:t>
      </w:r>
      <w:r w:rsidRPr="003217C2">
        <w:t xml:space="preserve">г.  № </w:t>
      </w:r>
      <w:r>
        <w:t>600</w:t>
      </w:r>
    </w:p>
    <w:p w:rsidR="00781B2E" w:rsidRDefault="00781B2E" w:rsidP="00A10A6E">
      <w:pPr>
        <w:jc w:val="center"/>
      </w:pPr>
    </w:p>
    <w:p w:rsidR="007D76DC" w:rsidRPr="00A10A6E" w:rsidRDefault="007D76DC" w:rsidP="00A10A6E">
      <w:pPr>
        <w:jc w:val="center"/>
      </w:pPr>
      <w:r w:rsidRPr="00A10A6E">
        <w:t>Сведения</w:t>
      </w:r>
    </w:p>
    <w:p w:rsidR="007D76DC" w:rsidRPr="00A10A6E" w:rsidRDefault="007D76DC" w:rsidP="00A10A6E">
      <w:pPr>
        <w:jc w:val="center"/>
      </w:pPr>
      <w:r w:rsidRPr="00A10A6E">
        <w:t>о выполнении установленных квот _______________________________</w:t>
      </w:r>
    </w:p>
    <w:p w:rsidR="007D76DC" w:rsidRPr="00A10A6E" w:rsidRDefault="007D76DC" w:rsidP="00A10A6E">
      <w:pPr>
        <w:jc w:val="center"/>
        <w:rPr>
          <w:vertAlign w:val="superscript"/>
        </w:rPr>
      </w:pPr>
      <w:r w:rsidRPr="00A10A6E">
        <w:t xml:space="preserve">                                                        </w:t>
      </w:r>
      <w:r w:rsidRPr="00A10A6E">
        <w:rPr>
          <w:vertAlign w:val="superscript"/>
        </w:rPr>
        <w:t xml:space="preserve">   (наименование организации)</w:t>
      </w:r>
    </w:p>
    <w:p w:rsidR="007D76DC" w:rsidRPr="00A10A6E" w:rsidRDefault="007D76DC" w:rsidP="00A10A6E">
      <w:pPr>
        <w:jc w:val="center"/>
      </w:pPr>
      <w:r w:rsidRPr="00A10A6E">
        <w:t xml:space="preserve">по состоянию </w:t>
      </w:r>
      <w:proofErr w:type="gramStart"/>
      <w:r w:rsidRPr="00A10A6E">
        <w:t>на</w:t>
      </w:r>
      <w:proofErr w:type="gramEnd"/>
      <w:r w:rsidRPr="00A10A6E">
        <w:t>________________________________.</w:t>
      </w: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95"/>
        <w:gridCol w:w="4510"/>
        <w:gridCol w:w="1270"/>
        <w:gridCol w:w="1576"/>
        <w:gridCol w:w="4894"/>
        <w:gridCol w:w="2412"/>
      </w:tblGrid>
      <w:tr w:rsidR="007D76DC" w:rsidRPr="00A10A6E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 xml:space="preserve">№ </w:t>
            </w:r>
            <w:proofErr w:type="gramStart"/>
            <w:r w:rsidRPr="00A10A6E">
              <w:t>п</w:t>
            </w:r>
            <w:proofErr w:type="gramEnd"/>
            <w:r w:rsidRPr="00A10A6E">
              <w:t>/п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Трудоустроено в счет квот</w:t>
            </w:r>
          </w:p>
        </w:tc>
      </w:tr>
      <w:tr w:rsidR="007D76DC" w:rsidRPr="00A10A6E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Трудоустроено в счет квот всего, 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Инвалиды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лица до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лица, страдающие психическими расстройствами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Дата трудоустройства</w:t>
            </w:r>
          </w:p>
        </w:tc>
      </w:tr>
      <w:tr w:rsidR="007D76DC" w:rsidRPr="00A10A6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</w:tr>
      <w:tr w:rsidR="007D76DC" w:rsidRPr="00A10A6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</w:tr>
    </w:tbl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both"/>
      </w:pPr>
      <w:r w:rsidRPr="00A10A6E">
        <w:t>Руководитель</w:t>
      </w:r>
    </w:p>
    <w:p w:rsidR="007D76DC" w:rsidRPr="00A10A6E" w:rsidRDefault="007D76DC" w:rsidP="00A10A6E">
      <w:pPr>
        <w:jc w:val="both"/>
      </w:pPr>
    </w:p>
    <w:p w:rsidR="007D76DC" w:rsidRPr="00A10A6E" w:rsidRDefault="007D76DC" w:rsidP="00A10A6E">
      <w:pPr>
        <w:jc w:val="both"/>
      </w:pPr>
      <w:r w:rsidRPr="00A10A6E">
        <w:t>М.П.</w:t>
      </w:r>
    </w:p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 w:rsidP="0055549E">
      <w:pPr>
        <w:jc w:val="right"/>
      </w:pPr>
    </w:p>
    <w:p w:rsidR="007D76DC" w:rsidRDefault="007D76DC" w:rsidP="0055549E">
      <w:pPr>
        <w:jc w:val="right"/>
      </w:pPr>
    </w:p>
    <w:sectPr w:rsidR="007D76DC" w:rsidSect="009132A1"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B8" w:rsidRDefault="00EE28B8" w:rsidP="009132A1">
      <w:r>
        <w:separator/>
      </w:r>
    </w:p>
  </w:endnote>
  <w:endnote w:type="continuationSeparator" w:id="0">
    <w:p w:rsidR="00EE28B8" w:rsidRDefault="00EE28B8" w:rsidP="009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B8" w:rsidRDefault="00EE28B8" w:rsidP="009132A1">
      <w:r>
        <w:separator/>
      </w:r>
    </w:p>
  </w:footnote>
  <w:footnote w:type="continuationSeparator" w:id="0">
    <w:p w:rsidR="00EE28B8" w:rsidRDefault="00EE28B8" w:rsidP="009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4B0D84"/>
    <w:multiLevelType w:val="hybridMultilevel"/>
    <w:tmpl w:val="AA1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0BA"/>
    <w:multiLevelType w:val="hybridMultilevel"/>
    <w:tmpl w:val="9B8026F8"/>
    <w:lvl w:ilvl="0" w:tplc="D7C6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E6010A9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483"/>
    <w:multiLevelType w:val="hybridMultilevel"/>
    <w:tmpl w:val="5418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46FA8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5C"/>
    <w:rsid w:val="000177EC"/>
    <w:rsid w:val="00020E52"/>
    <w:rsid w:val="00023D5C"/>
    <w:rsid w:val="00027238"/>
    <w:rsid w:val="00051EB0"/>
    <w:rsid w:val="00052232"/>
    <w:rsid w:val="00052E77"/>
    <w:rsid w:val="00054923"/>
    <w:rsid w:val="0008746C"/>
    <w:rsid w:val="000A3378"/>
    <w:rsid w:val="000C2D4F"/>
    <w:rsid w:val="000D06EA"/>
    <w:rsid w:val="000D1D93"/>
    <w:rsid w:val="000D769A"/>
    <w:rsid w:val="0010273B"/>
    <w:rsid w:val="0016464F"/>
    <w:rsid w:val="00171E2A"/>
    <w:rsid w:val="001943BB"/>
    <w:rsid w:val="001A6B2C"/>
    <w:rsid w:val="001F660C"/>
    <w:rsid w:val="00204E2C"/>
    <w:rsid w:val="00224E4E"/>
    <w:rsid w:val="00225E3E"/>
    <w:rsid w:val="002666D5"/>
    <w:rsid w:val="0027705E"/>
    <w:rsid w:val="002D5AD7"/>
    <w:rsid w:val="003217C2"/>
    <w:rsid w:val="00326C94"/>
    <w:rsid w:val="00331135"/>
    <w:rsid w:val="0034246A"/>
    <w:rsid w:val="003576E7"/>
    <w:rsid w:val="00390631"/>
    <w:rsid w:val="0039766E"/>
    <w:rsid w:val="003B7F2D"/>
    <w:rsid w:val="003C1F3E"/>
    <w:rsid w:val="003E268F"/>
    <w:rsid w:val="003E695D"/>
    <w:rsid w:val="003F750B"/>
    <w:rsid w:val="00402B18"/>
    <w:rsid w:val="004236BC"/>
    <w:rsid w:val="00495126"/>
    <w:rsid w:val="004B6BA7"/>
    <w:rsid w:val="004F1632"/>
    <w:rsid w:val="00506674"/>
    <w:rsid w:val="00517366"/>
    <w:rsid w:val="005447E2"/>
    <w:rsid w:val="0055549E"/>
    <w:rsid w:val="00571C52"/>
    <w:rsid w:val="0059013E"/>
    <w:rsid w:val="005E7996"/>
    <w:rsid w:val="006802F7"/>
    <w:rsid w:val="006B53E4"/>
    <w:rsid w:val="006C2663"/>
    <w:rsid w:val="006C7AAC"/>
    <w:rsid w:val="006E57AD"/>
    <w:rsid w:val="006F2C7E"/>
    <w:rsid w:val="006F4512"/>
    <w:rsid w:val="006F793C"/>
    <w:rsid w:val="007029C2"/>
    <w:rsid w:val="0070725C"/>
    <w:rsid w:val="007077BA"/>
    <w:rsid w:val="00722676"/>
    <w:rsid w:val="00744343"/>
    <w:rsid w:val="00767708"/>
    <w:rsid w:val="00774D83"/>
    <w:rsid w:val="00775431"/>
    <w:rsid w:val="00781B2E"/>
    <w:rsid w:val="007C5713"/>
    <w:rsid w:val="007C6FF7"/>
    <w:rsid w:val="007D76DC"/>
    <w:rsid w:val="007E523C"/>
    <w:rsid w:val="0080640A"/>
    <w:rsid w:val="0081281A"/>
    <w:rsid w:val="008162A7"/>
    <w:rsid w:val="00825D16"/>
    <w:rsid w:val="00833999"/>
    <w:rsid w:val="0084039A"/>
    <w:rsid w:val="00873C92"/>
    <w:rsid w:val="008D12E4"/>
    <w:rsid w:val="008E1683"/>
    <w:rsid w:val="009132A1"/>
    <w:rsid w:val="00934A0E"/>
    <w:rsid w:val="0095549E"/>
    <w:rsid w:val="009C3AC7"/>
    <w:rsid w:val="009E6269"/>
    <w:rsid w:val="00A10A6E"/>
    <w:rsid w:val="00A12F95"/>
    <w:rsid w:val="00A760A3"/>
    <w:rsid w:val="00A85359"/>
    <w:rsid w:val="00A8725E"/>
    <w:rsid w:val="00AD0517"/>
    <w:rsid w:val="00AD326D"/>
    <w:rsid w:val="00AE4601"/>
    <w:rsid w:val="00AF49DA"/>
    <w:rsid w:val="00B01017"/>
    <w:rsid w:val="00B13FFB"/>
    <w:rsid w:val="00B47473"/>
    <w:rsid w:val="00B53CC5"/>
    <w:rsid w:val="00B6379B"/>
    <w:rsid w:val="00B63A53"/>
    <w:rsid w:val="00B87454"/>
    <w:rsid w:val="00B91B86"/>
    <w:rsid w:val="00C112A4"/>
    <w:rsid w:val="00C20980"/>
    <w:rsid w:val="00C40742"/>
    <w:rsid w:val="00C439B1"/>
    <w:rsid w:val="00C74F75"/>
    <w:rsid w:val="00C75153"/>
    <w:rsid w:val="00C82FCB"/>
    <w:rsid w:val="00C91FC0"/>
    <w:rsid w:val="00CE2802"/>
    <w:rsid w:val="00CF468E"/>
    <w:rsid w:val="00D3090B"/>
    <w:rsid w:val="00D33619"/>
    <w:rsid w:val="00D451D7"/>
    <w:rsid w:val="00D50E76"/>
    <w:rsid w:val="00DA5EC0"/>
    <w:rsid w:val="00DC5B77"/>
    <w:rsid w:val="00DE5F13"/>
    <w:rsid w:val="00DE624E"/>
    <w:rsid w:val="00E06924"/>
    <w:rsid w:val="00E201E5"/>
    <w:rsid w:val="00E541EB"/>
    <w:rsid w:val="00E6472B"/>
    <w:rsid w:val="00E73D9D"/>
    <w:rsid w:val="00EB2442"/>
    <w:rsid w:val="00EE28B8"/>
    <w:rsid w:val="00EE6B8E"/>
    <w:rsid w:val="00EE7681"/>
    <w:rsid w:val="00EF5233"/>
    <w:rsid w:val="00F00BF5"/>
    <w:rsid w:val="00F02CD0"/>
    <w:rsid w:val="00F2323C"/>
    <w:rsid w:val="00F56E13"/>
    <w:rsid w:val="00F87A7D"/>
    <w:rsid w:val="00FA3270"/>
    <w:rsid w:val="00FC417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52"/>
    <w:pPr>
      <w:ind w:left="720"/>
    </w:pPr>
  </w:style>
  <w:style w:type="paragraph" w:styleId="a4">
    <w:name w:val="Balloon Text"/>
    <w:basedOn w:val="a"/>
    <w:link w:val="a5"/>
    <w:uiPriority w:val="99"/>
    <w:semiHidden/>
    <w:rsid w:val="005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6674"/>
    <w:rPr>
      <w:rFonts w:ascii="Tahoma" w:hAnsi="Tahoma" w:cs="Tahoma"/>
      <w:sz w:val="16"/>
      <w:szCs w:val="16"/>
      <w:lang w:eastAsia="ar-SA" w:bidi="ar-SA"/>
    </w:rPr>
  </w:style>
  <w:style w:type="character" w:styleId="a6">
    <w:name w:val="Strong"/>
    <w:uiPriority w:val="99"/>
    <w:qFormat/>
    <w:rsid w:val="00A85359"/>
    <w:rPr>
      <w:b/>
      <w:bCs/>
    </w:rPr>
  </w:style>
  <w:style w:type="character" w:customStyle="1" w:styleId="a7">
    <w:name w:val="Цветовое выделение"/>
    <w:uiPriority w:val="99"/>
    <w:rsid w:val="00FF769A"/>
    <w:rPr>
      <w:b/>
      <w:bCs/>
      <w:color w:val="auto"/>
    </w:rPr>
  </w:style>
  <w:style w:type="paragraph" w:styleId="a8">
    <w:name w:val="header"/>
    <w:basedOn w:val="a"/>
    <w:link w:val="a9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F8BC-1872-43B3-8AA4-1D392DE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58</cp:revision>
  <cp:lastPrinted>2018-10-29T11:12:00Z</cp:lastPrinted>
  <dcterms:created xsi:type="dcterms:W3CDTF">2015-11-05T07:13:00Z</dcterms:created>
  <dcterms:modified xsi:type="dcterms:W3CDTF">2018-11-27T13:12:00Z</dcterms:modified>
</cp:coreProperties>
</file>