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аукциона и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</w:t>
            </w:r>
            <w:r w:rsidR="00D5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электронной форме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860F11">
            <w:pPr>
              <w:keepNext/>
              <w:spacing w:before="120"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CE77A3" w:rsidRDefault="00860F11" w:rsidP="00860F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Двенадцатое </w:t>
            </w:r>
            <w:r w:rsidR="00971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июля</w:t>
            </w:r>
            <w:r w:rsidR="00FD6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</w:t>
            </w:r>
            <w:r w:rsidR="006E6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первого </w:t>
            </w:r>
            <w:r w:rsidR="00971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  <w:p w:rsidR="00CE77A3" w:rsidRPr="00997C1B" w:rsidRDefault="008C6D0A" w:rsidP="00860F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71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00 минут.</w:t>
            </w:r>
          </w:p>
        </w:tc>
      </w:tr>
    </w:tbl>
    <w:p w:rsidR="008C6D0A" w:rsidRPr="00860F11" w:rsidRDefault="008C6D0A" w:rsidP="00A5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Место проведения</w:t>
      </w:r>
      <w:r w:rsidR="00860F11" w:rsidRPr="00860F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 xml:space="preserve"> электронного</w:t>
      </w:r>
      <w:r w:rsidRPr="00860F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 xml:space="preserve"> аукциона: 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электронная площадка – универсальная торговая платформа ЗАО «Сбербанк-АСТ», размещенная на сайте </w:t>
      </w:r>
      <w:hyperlink r:id="rId5">
        <w:r w:rsidR="00860F11" w:rsidRPr="00860F11">
          <w:rPr>
            <w:rFonts w:ascii="Times New Roman" w:eastAsia="Times New Roman" w:hAnsi="Times New Roman" w:cs="Times New Roman"/>
            <w:sz w:val="23"/>
            <w:szCs w:val="23"/>
            <w:lang w:eastAsia="ru-RU" w:bidi="ru-RU"/>
          </w:rPr>
          <w:t>http://utp.sberbank-ast.ru</w:t>
        </w:r>
      </w:hyperlink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в сети Интернет (торговая секция «Приватизация, аренда и продажа прав»)</w:t>
      </w:r>
      <w:r w:rsidRPr="00860F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.</w:t>
      </w:r>
    </w:p>
    <w:p w:rsidR="008C6D0A" w:rsidRPr="00860F11" w:rsidRDefault="008C6D0A" w:rsidP="00A5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На заседании комиссии присутствовали:</w:t>
      </w:r>
    </w:p>
    <w:p w:rsidR="00566B88" w:rsidRPr="00860F11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Горяева А.Е. – </w:t>
      </w:r>
      <w:r w:rsidR="0080531C" w:rsidRPr="00860F11">
        <w:rPr>
          <w:rFonts w:ascii="Times New Roman" w:hAnsi="Times New Roman" w:cs="Times New Roman"/>
          <w:sz w:val="23"/>
          <w:szCs w:val="23"/>
        </w:rPr>
        <w:t>заместитель главы -  начальник управления экономики и муниципальных программ администрации Ичалковского  муниципального района -  председа</w:t>
      </w:r>
      <w:bookmarkStart w:id="0" w:name="_GoBack"/>
      <w:bookmarkEnd w:id="0"/>
      <w:r w:rsidR="0080531C" w:rsidRPr="00860F11">
        <w:rPr>
          <w:rFonts w:ascii="Times New Roman" w:hAnsi="Times New Roman" w:cs="Times New Roman"/>
          <w:sz w:val="23"/>
          <w:szCs w:val="23"/>
        </w:rPr>
        <w:t>тель комиссии.</w:t>
      </w:r>
    </w:p>
    <w:p w:rsidR="008C6D0A" w:rsidRPr="00860F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Новикова Н.А.  – </w:t>
      </w:r>
      <w:r w:rsidR="00A1784E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заведующий отделом по 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имуществу </w:t>
      </w:r>
      <w:r w:rsidR="00A1784E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юридического управления 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860F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8C6D0A" w:rsidRPr="00860F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860F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860F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860F11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Повестка дня:</w:t>
      </w:r>
    </w:p>
    <w:p w:rsidR="008C6D0A" w:rsidRPr="00860F11" w:rsidRDefault="00A503B4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C6D0A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признании претендентов участниками </w:t>
      </w:r>
      <w:r w:rsidR="008C6D0A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аукциона и </w:t>
      </w:r>
      <w:r w:rsidR="0080531C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 </w:t>
      </w:r>
      <w:r w:rsidR="008C6D0A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итог</w:t>
      </w:r>
      <w:r w:rsidR="0080531C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ах</w:t>
      </w:r>
      <w:r w:rsidR="008C6D0A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аукциона по продаже </w:t>
      </w:r>
      <w:r w:rsidR="00694D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имущества</w:t>
      </w:r>
      <w:r w:rsidR="00133E4E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C6D0A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Ичалковского муниципального района</w:t>
      </w:r>
      <w:r w:rsidR="00D53E5B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электронной форме.</w:t>
      </w:r>
    </w:p>
    <w:p w:rsidR="008C6D0A" w:rsidRPr="00860F11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Слушали:</w:t>
      </w:r>
    </w:p>
    <w:p w:rsidR="00997C1B" w:rsidRPr="00860F11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Горяеву А.Е. – </w:t>
      </w:r>
      <w:r w:rsidR="0080531C" w:rsidRPr="00860F11">
        <w:rPr>
          <w:rFonts w:ascii="Times New Roman" w:hAnsi="Times New Roman" w:cs="Times New Roman"/>
          <w:sz w:val="23"/>
          <w:szCs w:val="23"/>
        </w:rPr>
        <w:t>заместителя главы -  начальника управления экономики и муниципальных программ администрации Ичалковского  муниципального района -  председателя комиссии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которая сообщила комиссии</w:t>
      </w:r>
      <w:r w:rsidR="008C6D0A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заявок на участие  в аукционе по продаже </w:t>
      </w:r>
      <w:r w:rsidR="00694D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имущества</w:t>
      </w:r>
      <w:r w:rsidR="008C6D0A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Ичалковс</w:t>
      </w:r>
      <w:r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кого муниципального района</w:t>
      </w:r>
      <w:r w:rsidR="00D53E5B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электронной форме </w:t>
      </w:r>
      <w:r w:rsidR="00971C42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</w:t>
      </w:r>
      <w:r w:rsidR="00971C42" w:rsidRPr="00860F11">
        <w:rPr>
          <w:rFonts w:ascii="Times New Roman" w:hAnsi="Times New Roman" w:cs="Times New Roman"/>
          <w:sz w:val="23"/>
          <w:szCs w:val="23"/>
        </w:rPr>
        <w:t xml:space="preserve"> 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нежило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здания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</w:t>
      </w:r>
      <w:proofErr w:type="gramEnd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постройки 1988</w:t>
      </w:r>
      <w:proofErr w:type="gramEnd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 13:10:0118002:852, категория земель: земли населенных пунктов, разрешенное использование: д</w:t>
      </w:r>
      <w:r w:rsidR="00860F11" w:rsidRPr="00860F11">
        <w:rPr>
          <w:rFonts w:ascii="Times New Roman" w:eastAsia="Times New Roman" w:hAnsi="Times New Roman" w:cs="Times New Roman"/>
          <w:bCs/>
          <w:color w:val="343434"/>
          <w:sz w:val="23"/>
          <w:szCs w:val="23"/>
          <w:shd w:val="clear" w:color="auto" w:fill="FFFFFF"/>
          <w:lang w:eastAsia="ru-RU"/>
        </w:rPr>
        <w:t>ошкольное, начальное и среднее общее образование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общая пло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щадь  3303 кв. м., расположенных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Республика Мордовия, Ичалковский район, с. Баево, ул. 1 Мая, д. 19</w:t>
      </w:r>
      <w:proofErr w:type="gramStart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="00271036" w:rsidRPr="00860F11">
        <w:rPr>
          <w:rFonts w:ascii="Times New Roman" w:hAnsi="Times New Roman" w:cs="Times New Roman"/>
          <w:sz w:val="23"/>
          <w:szCs w:val="23"/>
        </w:rPr>
        <w:t>,</w:t>
      </w:r>
      <w:r w:rsidR="00971C42" w:rsidRPr="00860F11">
        <w:rPr>
          <w:rFonts w:ascii="Times New Roman" w:hAnsi="Times New Roman" w:cs="Times New Roman"/>
          <w:sz w:val="23"/>
          <w:szCs w:val="23"/>
        </w:rPr>
        <w:t xml:space="preserve"> </w:t>
      </w:r>
      <w:r w:rsidR="008C6D0A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поступило.</w:t>
      </w:r>
    </w:p>
    <w:p w:rsidR="008C6D0A" w:rsidRPr="00860F11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Решили:</w:t>
      </w:r>
    </w:p>
    <w:p w:rsidR="008C6D0A" w:rsidRPr="00860F11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Признать аукцион по продаже </w:t>
      </w:r>
      <w:r w:rsidR="00694D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имущества Ичалковского муниципального района</w:t>
      </w:r>
      <w:r w:rsidR="00D53E5B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электронной форме</w:t>
      </w:r>
      <w:r w:rsidR="00694D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="00694D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нежилого 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 постройки 1988, и земельн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ка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 13:10:0118002:852, категория земель: земли населенных пунктов, разрешенное использование: д</w:t>
      </w:r>
      <w:r w:rsidR="00860F11" w:rsidRPr="00860F11">
        <w:rPr>
          <w:rFonts w:ascii="Times New Roman" w:eastAsia="Times New Roman" w:hAnsi="Times New Roman" w:cs="Times New Roman"/>
          <w:bCs/>
          <w:color w:val="343434"/>
          <w:sz w:val="23"/>
          <w:szCs w:val="23"/>
          <w:shd w:val="clear" w:color="auto" w:fill="FFFFFF"/>
          <w:lang w:eastAsia="ru-RU"/>
        </w:rPr>
        <w:t>ошкольное, начальное и среднее общее</w:t>
      </w:r>
      <w:proofErr w:type="gramEnd"/>
      <w:r w:rsidR="00860F11" w:rsidRPr="00860F11">
        <w:rPr>
          <w:rFonts w:ascii="Times New Roman" w:eastAsia="Times New Roman" w:hAnsi="Times New Roman" w:cs="Times New Roman"/>
          <w:bCs/>
          <w:color w:val="343434"/>
          <w:sz w:val="23"/>
          <w:szCs w:val="23"/>
          <w:shd w:val="clear" w:color="auto" w:fill="FFFFFF"/>
          <w:lang w:eastAsia="ru-RU"/>
        </w:rPr>
        <w:t xml:space="preserve"> образование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общая пло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щадь  3303 кв. м., </w:t>
      </w:r>
      <w:proofErr w:type="gramStart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расположенных</w:t>
      </w:r>
      <w:proofErr w:type="gramEnd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Республика Мордовия, Ичалковский район, с. Баево, ул. 1 Мая, д. 19</w:t>
      </w:r>
      <w:proofErr w:type="gramStart"/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="00911A9C" w:rsidRPr="00860F11">
        <w:rPr>
          <w:rFonts w:ascii="Times New Roman" w:hAnsi="Times New Roman" w:cs="Times New Roman"/>
          <w:sz w:val="23"/>
          <w:szCs w:val="23"/>
        </w:rPr>
        <w:t>,</w:t>
      </w:r>
      <w:r w:rsidR="00566B88" w:rsidRPr="00860F11">
        <w:rPr>
          <w:rFonts w:ascii="Times New Roman" w:hAnsi="Times New Roman" w:cs="Times New Roman"/>
          <w:sz w:val="23"/>
          <w:szCs w:val="23"/>
        </w:rPr>
        <w:t xml:space="preserve"> </w:t>
      </w:r>
      <w:r w:rsidR="00D044BD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состоявшимся в связи с отсутствием заявок на участие в нем.</w:t>
      </w:r>
    </w:p>
    <w:p w:rsidR="008C6D0A" w:rsidRPr="00860F11" w:rsidRDefault="008C6D0A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Непризнанных участников</w:t>
      </w:r>
      <w:r w:rsidR="00860F11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укциона</w:t>
      </w:r>
      <w:r w:rsid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60F11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продаже имущества  Ичалковского муниципального района в электронной форме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нет.</w:t>
      </w:r>
    </w:p>
    <w:p w:rsidR="008C6D0A" w:rsidRPr="00860F11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Результаты голосования: За  «</w:t>
      </w:r>
      <w:r w:rsidR="0080531C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» чел. Против «нет» чел. Воздержались «нет» чел.</w:t>
      </w:r>
    </w:p>
    <w:p w:rsidR="00FD6B89" w:rsidRPr="00860F11" w:rsidRDefault="00C7658C" w:rsidP="00860F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Го</w:t>
      </w:r>
      <w:r w:rsidR="00FD6B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ряева А.Е. _________________</w:t>
      </w:r>
      <w:r w:rsidR="00FD6B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Кемайкин А.В._____________________</w:t>
      </w:r>
    </w:p>
    <w:p w:rsidR="00FD6B89" w:rsidRPr="00860F11" w:rsidRDefault="00FD6B89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6D0A" w:rsidRPr="00860F11" w:rsidRDefault="00E6512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Новикова Н.А</w:t>
      </w:r>
      <w:r w:rsidR="00FD6B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.__________________        </w:t>
      </w: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6B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6B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6B89" w:rsidRPr="00860F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Ильина Н.М. ______________________</w:t>
      </w:r>
    </w:p>
    <w:p w:rsidR="008C6D0A" w:rsidRPr="00860F11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C6D0A" w:rsidRPr="00860F11" w:rsidRDefault="00E6512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Учаева О.И</w:t>
      </w:r>
      <w:r w:rsidR="00FD6B89" w:rsidRPr="00860F11">
        <w:rPr>
          <w:rFonts w:ascii="Times New Roman" w:eastAsia="Times New Roman" w:hAnsi="Times New Roman" w:cs="Times New Roman"/>
          <w:sz w:val="23"/>
          <w:szCs w:val="23"/>
          <w:lang w:eastAsia="ru-RU"/>
        </w:rPr>
        <w:t>._______________</w:t>
      </w:r>
    </w:p>
    <w:sectPr w:rsidR="008C6D0A" w:rsidRPr="00860F11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271036"/>
    <w:rsid w:val="003D00B6"/>
    <w:rsid w:val="00566B88"/>
    <w:rsid w:val="00694D89"/>
    <w:rsid w:val="006E6D82"/>
    <w:rsid w:val="0075411F"/>
    <w:rsid w:val="007D6DC2"/>
    <w:rsid w:val="0080531C"/>
    <w:rsid w:val="00860F11"/>
    <w:rsid w:val="00890E7E"/>
    <w:rsid w:val="008C6D0A"/>
    <w:rsid w:val="008E3509"/>
    <w:rsid w:val="00911A9C"/>
    <w:rsid w:val="00971C42"/>
    <w:rsid w:val="00997C1B"/>
    <w:rsid w:val="00A1784E"/>
    <w:rsid w:val="00A503B4"/>
    <w:rsid w:val="00C100A9"/>
    <w:rsid w:val="00C7658C"/>
    <w:rsid w:val="00CE77A3"/>
    <w:rsid w:val="00D044BD"/>
    <w:rsid w:val="00D4637D"/>
    <w:rsid w:val="00D53E5B"/>
    <w:rsid w:val="00E6512A"/>
    <w:rsid w:val="00E84BA0"/>
    <w:rsid w:val="00F21684"/>
    <w:rsid w:val="00FD6B8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26</cp:revision>
  <cp:lastPrinted>2021-07-09T12:09:00Z</cp:lastPrinted>
  <dcterms:created xsi:type="dcterms:W3CDTF">2014-07-16T04:33:00Z</dcterms:created>
  <dcterms:modified xsi:type="dcterms:W3CDTF">2021-07-09T12:09:00Z</dcterms:modified>
</cp:coreProperties>
</file>