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spacing w:val="20"/>
          <w:lang w:eastAsia="ru-RU"/>
        </w:rPr>
        <w:t>РЕСПУБЛИКА МОРДОВИЯ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ИЧАЛКОВСКОГО 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Протокол заседания</w:t>
      </w:r>
    </w:p>
    <w:p w:rsidR="008C6D0A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комиссии по проведению аукционов и конкурсов</w:t>
      </w:r>
    </w:p>
    <w:p w:rsidR="008E3509" w:rsidRPr="00997C1B" w:rsidRDefault="008E3509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признании претендентов участниками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аукциона и</w:t>
            </w:r>
            <w:r w:rsidR="0080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</w:t>
            </w:r>
            <w:r w:rsidR="0080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аукциона по  продаже </w:t>
            </w:r>
            <w:r w:rsidR="00694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имущества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Ичалковского муниципального района  </w:t>
            </w:r>
            <w:r w:rsidR="00D53E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электронной форме</w:t>
            </w:r>
          </w:p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CE77A3" w:rsidRDefault="00971C42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Двадцатое июля</w:t>
            </w:r>
            <w:r w:rsidR="00FD6B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E77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двадцатого </w:t>
            </w:r>
            <w:r w:rsidR="00CE77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года</w:t>
            </w:r>
          </w:p>
          <w:p w:rsidR="00CE77A3" w:rsidRPr="00997C1B" w:rsidRDefault="008C6D0A" w:rsidP="00971C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71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 00 минут.</w:t>
            </w:r>
          </w:p>
        </w:tc>
      </w:tr>
    </w:tbl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Место проведения аукциона: Российская Федерация, 431640, Республика Мордовия, Ичалковский район, с. Кемля, ул. Советская, 62, кабинет 313.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Pr="00FD6B89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</w:t>
      </w:r>
      <w:r w:rsidR="0080531C" w:rsidRPr="00FD6B89">
        <w:rPr>
          <w:rFonts w:ascii="Times New Roman" w:hAnsi="Times New Roman" w:cs="Times New Roman"/>
          <w:sz w:val="24"/>
          <w:szCs w:val="24"/>
        </w:rPr>
        <w:t>заместитель главы -  начальник управления экономики и муниципальных программ администрации Ичалковского  муниципального района -  председатель комиссии.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A1784E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по </w:t>
      </w: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имуществу </w:t>
      </w:r>
      <w:r w:rsidR="00A1784E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C6D0A" w:rsidRPr="00FD6B89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C6D0A" w:rsidRPr="00FD6B89" w:rsidRDefault="00A1784E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6D0A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претендентов участниками 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аукциона и </w:t>
      </w:r>
      <w:r w:rsidR="0080531C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</w:t>
      </w:r>
      <w:r w:rsidR="0080531C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аукциона по продаже </w:t>
      </w:r>
      <w:r w:rsidR="00694D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133E4E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Ичалковского муниципального района</w:t>
      </w:r>
      <w:r w:rsidR="00D53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форме.</w:t>
      </w:r>
    </w:p>
    <w:p w:rsidR="008C6D0A" w:rsidRPr="00FD6B89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997C1B" w:rsidRPr="00971C42" w:rsidRDefault="00566B88" w:rsidP="00F2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</w:t>
      </w:r>
      <w:r w:rsidR="0080531C" w:rsidRPr="00FD6B89">
        <w:rPr>
          <w:rFonts w:ascii="Times New Roman" w:hAnsi="Times New Roman" w:cs="Times New Roman"/>
          <w:sz w:val="24"/>
          <w:szCs w:val="24"/>
        </w:rPr>
        <w:t xml:space="preserve">заместителя главы -  начальника управления экономики и </w:t>
      </w:r>
      <w:proofErr w:type="gramStart"/>
      <w:r w:rsidR="0080531C" w:rsidRPr="00971C42">
        <w:rPr>
          <w:rFonts w:ascii="Times New Roman" w:hAnsi="Times New Roman" w:cs="Times New Roman"/>
        </w:rPr>
        <w:t>муниципальных программ администрации Ичалковского  муниципального района -  председателя комиссии</w:t>
      </w:r>
      <w:r w:rsidRPr="00971C42">
        <w:rPr>
          <w:rFonts w:ascii="Times New Roman" w:eastAsia="Times New Roman" w:hAnsi="Times New Roman" w:cs="Times New Roman"/>
          <w:lang w:eastAsia="ru-RU"/>
        </w:rPr>
        <w:t>, которая сообщила комиссии</w:t>
      </w:r>
      <w:r w:rsidR="008C6D0A" w:rsidRPr="00971C42">
        <w:rPr>
          <w:rFonts w:ascii="Times New Roman" w:eastAsia="Times New Roman" w:hAnsi="Times New Roman" w:cs="Times New Roman"/>
          <w:lang w:eastAsia="ru-RU"/>
        </w:rPr>
        <w:t xml:space="preserve">, что заявок на участие  в аукционе по продаже </w:t>
      </w:r>
      <w:r w:rsidR="00694D89" w:rsidRPr="00971C42">
        <w:rPr>
          <w:rFonts w:ascii="Times New Roman" w:eastAsia="Times New Roman" w:hAnsi="Times New Roman" w:cs="Times New Roman"/>
          <w:bCs/>
          <w:lang w:eastAsia="ru-RU"/>
        </w:rPr>
        <w:t>имущества</w:t>
      </w:r>
      <w:r w:rsidR="008C6D0A" w:rsidRPr="00971C42">
        <w:rPr>
          <w:rFonts w:ascii="Times New Roman" w:eastAsia="Times New Roman" w:hAnsi="Times New Roman" w:cs="Times New Roman"/>
          <w:bCs/>
          <w:lang w:eastAsia="ru-RU"/>
        </w:rPr>
        <w:t xml:space="preserve"> Ичалковс</w:t>
      </w:r>
      <w:r w:rsidRPr="00971C42">
        <w:rPr>
          <w:rFonts w:ascii="Times New Roman" w:eastAsia="Times New Roman" w:hAnsi="Times New Roman" w:cs="Times New Roman"/>
          <w:bCs/>
          <w:lang w:eastAsia="ru-RU"/>
        </w:rPr>
        <w:t>кого муниципального района</w:t>
      </w:r>
      <w:r w:rsidR="00D53E5B">
        <w:rPr>
          <w:rFonts w:ascii="Times New Roman" w:eastAsia="Times New Roman" w:hAnsi="Times New Roman" w:cs="Times New Roman"/>
          <w:bCs/>
          <w:lang w:eastAsia="ru-RU"/>
        </w:rPr>
        <w:t xml:space="preserve"> в электронной форме</w:t>
      </w:r>
      <w:r w:rsidR="00971C42" w:rsidRPr="00971C42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971C42" w:rsidRPr="00971C42">
        <w:rPr>
          <w:rFonts w:ascii="Times New Roman" w:hAnsi="Times New Roman" w:cs="Times New Roman"/>
        </w:rPr>
        <w:t xml:space="preserve"> здания автовокзала с кадастровым номером 13:10:0101018:158, назначение: нежилое, общая площадь 777,9 кв. м., количество этажей: 1, в том числе подземных 1, год постройки 1999, и земельного участка с кадастровым номером: 13</w:t>
      </w:r>
      <w:proofErr w:type="gramEnd"/>
      <w:r w:rsidR="00971C42" w:rsidRPr="00971C42">
        <w:rPr>
          <w:rFonts w:ascii="Times New Roman" w:hAnsi="Times New Roman" w:cs="Times New Roman"/>
        </w:rPr>
        <w:t>:10:0101018:3, категория земель: земли населенных пунктов, разрешенное использование: для эксплуатации автовокзала, общая площадь  3917 кв. м., расположенны</w:t>
      </w:r>
      <w:r w:rsidR="00271036">
        <w:rPr>
          <w:rFonts w:ascii="Times New Roman" w:hAnsi="Times New Roman" w:cs="Times New Roman"/>
        </w:rPr>
        <w:t>х</w:t>
      </w:r>
      <w:r w:rsidR="00971C42" w:rsidRPr="00971C42">
        <w:rPr>
          <w:rFonts w:ascii="Times New Roman" w:hAnsi="Times New Roman" w:cs="Times New Roman"/>
        </w:rPr>
        <w:t xml:space="preserve"> по адресу: Республика Мордовия, Ичалковский район, с. Кемля, ул. Советская, д. 1</w:t>
      </w:r>
      <w:r w:rsidR="00271036">
        <w:rPr>
          <w:rFonts w:ascii="Times New Roman" w:hAnsi="Times New Roman" w:cs="Times New Roman"/>
        </w:rPr>
        <w:t>,</w:t>
      </w:r>
      <w:r w:rsidR="00971C42" w:rsidRPr="00971C42">
        <w:rPr>
          <w:rFonts w:ascii="Times New Roman" w:hAnsi="Times New Roman" w:cs="Times New Roman"/>
        </w:rPr>
        <w:t xml:space="preserve"> </w:t>
      </w:r>
      <w:r w:rsidR="008C6D0A" w:rsidRPr="00971C42">
        <w:rPr>
          <w:rFonts w:ascii="Times New Roman" w:eastAsia="Times New Roman" w:hAnsi="Times New Roman" w:cs="Times New Roman"/>
          <w:lang w:eastAsia="ru-RU"/>
        </w:rPr>
        <w:t>не поступило.</w:t>
      </w:r>
    </w:p>
    <w:p w:rsidR="008C6D0A" w:rsidRPr="00971C42" w:rsidRDefault="008C6D0A" w:rsidP="00F2168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lang w:eastAsia="ru-RU"/>
        </w:rPr>
      </w:pPr>
      <w:r w:rsidRPr="00971C42">
        <w:rPr>
          <w:rFonts w:ascii="Times New Roman" w:eastAsia="Times New Roman" w:hAnsi="Times New Roman" w:cs="Times New Roman"/>
          <w:iCs/>
          <w:lang w:eastAsia="ru-RU"/>
        </w:rPr>
        <w:t>Решили:</w:t>
      </w:r>
    </w:p>
    <w:p w:rsidR="008C6D0A" w:rsidRPr="00971C42" w:rsidRDefault="008C6D0A" w:rsidP="00F21684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71C42">
        <w:rPr>
          <w:rFonts w:ascii="Times New Roman" w:eastAsia="Times New Roman" w:hAnsi="Times New Roman" w:cs="Times New Roman"/>
          <w:lang w:eastAsia="ru-RU"/>
        </w:rPr>
        <w:t xml:space="preserve">Признать аукцион по продаже </w:t>
      </w:r>
      <w:r w:rsidR="00694D89" w:rsidRPr="00971C42">
        <w:rPr>
          <w:rFonts w:ascii="Times New Roman" w:eastAsia="Times New Roman" w:hAnsi="Times New Roman" w:cs="Times New Roman"/>
          <w:bCs/>
          <w:lang w:eastAsia="ru-RU"/>
        </w:rPr>
        <w:t>имущества Ичалковского муниципального района</w:t>
      </w:r>
      <w:r w:rsidR="00D53E5B">
        <w:rPr>
          <w:rFonts w:ascii="Times New Roman" w:eastAsia="Times New Roman" w:hAnsi="Times New Roman" w:cs="Times New Roman"/>
          <w:bCs/>
          <w:lang w:eastAsia="ru-RU"/>
        </w:rPr>
        <w:t xml:space="preserve"> в электронной форме</w:t>
      </w:r>
      <w:r w:rsidR="00694D89" w:rsidRPr="00971C42">
        <w:rPr>
          <w:rFonts w:ascii="Times New Roman" w:eastAsia="Times New Roman" w:hAnsi="Times New Roman" w:cs="Times New Roman"/>
          <w:bCs/>
          <w:lang w:eastAsia="ru-RU"/>
        </w:rPr>
        <w:t>:</w:t>
      </w:r>
      <w:r w:rsidR="00694D89" w:rsidRPr="00971C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1C42" w:rsidRPr="00971C42">
        <w:rPr>
          <w:rFonts w:ascii="Times New Roman" w:hAnsi="Times New Roman" w:cs="Times New Roman"/>
        </w:rPr>
        <w:t>здания автовокзала с кадастровым номером 13:10:0101018:158, назначение: нежилое, общая площадь 777,9 кв. м., количество этажей: 1, в том числе подземных 1, год постройки 1999, и земельного участка с кадастровым номером: 13:10:0101018:3, категория земель: земли населенных пунктов, разрешенное использование: для эксплуатации автовокзала, общая площадь</w:t>
      </w:r>
      <w:proofErr w:type="gramEnd"/>
      <w:r w:rsidR="00971C42" w:rsidRPr="00971C42">
        <w:rPr>
          <w:rFonts w:ascii="Times New Roman" w:hAnsi="Times New Roman" w:cs="Times New Roman"/>
        </w:rPr>
        <w:t xml:space="preserve">  3917 кв. м., </w:t>
      </w:r>
      <w:proofErr w:type="gramStart"/>
      <w:r w:rsidR="00971C42" w:rsidRPr="00971C42">
        <w:rPr>
          <w:rFonts w:ascii="Times New Roman" w:hAnsi="Times New Roman" w:cs="Times New Roman"/>
        </w:rPr>
        <w:t>расположенны</w:t>
      </w:r>
      <w:r w:rsidR="00271036">
        <w:rPr>
          <w:rFonts w:ascii="Times New Roman" w:hAnsi="Times New Roman" w:cs="Times New Roman"/>
        </w:rPr>
        <w:t>х</w:t>
      </w:r>
      <w:proofErr w:type="gramEnd"/>
      <w:r w:rsidR="00971C42" w:rsidRPr="00971C42">
        <w:rPr>
          <w:rFonts w:ascii="Times New Roman" w:hAnsi="Times New Roman" w:cs="Times New Roman"/>
        </w:rPr>
        <w:t xml:space="preserve"> по адресу: </w:t>
      </w:r>
      <w:proofErr w:type="gramStart"/>
      <w:r w:rsidR="00971C42" w:rsidRPr="00971C42">
        <w:rPr>
          <w:rFonts w:ascii="Times New Roman" w:hAnsi="Times New Roman" w:cs="Times New Roman"/>
        </w:rPr>
        <w:t>Республика Мордовия, Ичалковский район, с. Кемля, ул. Советская, д. 1</w:t>
      </w:r>
      <w:r w:rsidR="00911A9C" w:rsidRPr="00971C42">
        <w:rPr>
          <w:rFonts w:ascii="Times New Roman" w:hAnsi="Times New Roman" w:cs="Times New Roman"/>
        </w:rPr>
        <w:t>,</w:t>
      </w:r>
      <w:r w:rsidR="00566B88" w:rsidRPr="00971C42">
        <w:rPr>
          <w:rFonts w:ascii="Times New Roman" w:hAnsi="Times New Roman" w:cs="Times New Roman"/>
        </w:rPr>
        <w:t xml:space="preserve"> </w:t>
      </w:r>
      <w:r w:rsidR="00D044BD" w:rsidRPr="00971C42">
        <w:rPr>
          <w:rFonts w:ascii="Times New Roman" w:eastAsia="Times New Roman" w:hAnsi="Times New Roman" w:cs="Times New Roman"/>
          <w:lang w:eastAsia="ru-RU"/>
        </w:rPr>
        <w:t>не</w:t>
      </w:r>
      <w:r w:rsidRPr="00971C42">
        <w:rPr>
          <w:rFonts w:ascii="Times New Roman" w:eastAsia="Times New Roman" w:hAnsi="Times New Roman" w:cs="Times New Roman"/>
          <w:lang w:eastAsia="ru-RU"/>
        </w:rPr>
        <w:t>состоявшимся в связи с отсутствием заявок на участие в нем.</w:t>
      </w:r>
      <w:proofErr w:type="gramEnd"/>
    </w:p>
    <w:p w:rsidR="008C6D0A" w:rsidRPr="00971C42" w:rsidRDefault="008C6D0A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71C42">
        <w:rPr>
          <w:rFonts w:ascii="Times New Roman" w:eastAsia="Times New Roman" w:hAnsi="Times New Roman" w:cs="Times New Roman"/>
          <w:lang w:eastAsia="ru-RU"/>
        </w:rPr>
        <w:t>Непризнанных участников аукциона нет.</w:t>
      </w:r>
    </w:p>
    <w:p w:rsidR="008C6D0A" w:rsidRPr="00971C42" w:rsidRDefault="008C6D0A" w:rsidP="00F21684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1C42">
        <w:rPr>
          <w:rFonts w:ascii="Times New Roman" w:eastAsia="Times New Roman" w:hAnsi="Times New Roman" w:cs="Times New Roman"/>
          <w:lang w:eastAsia="ru-RU"/>
        </w:rPr>
        <w:t xml:space="preserve">             Результаты голосования: За  «</w:t>
      </w:r>
      <w:r w:rsidR="0080531C" w:rsidRPr="00971C42">
        <w:rPr>
          <w:rFonts w:ascii="Times New Roman" w:eastAsia="Times New Roman" w:hAnsi="Times New Roman" w:cs="Times New Roman"/>
          <w:lang w:eastAsia="ru-RU"/>
        </w:rPr>
        <w:t>5</w:t>
      </w:r>
      <w:r w:rsidRPr="00971C42">
        <w:rPr>
          <w:rFonts w:ascii="Times New Roman" w:eastAsia="Times New Roman" w:hAnsi="Times New Roman" w:cs="Times New Roman"/>
          <w:lang w:eastAsia="ru-RU"/>
        </w:rPr>
        <w:t>» чел. Против «нет» чел. Воздержались «нет» чел.</w:t>
      </w:r>
    </w:p>
    <w:p w:rsidR="00C7658C" w:rsidRPr="00971C42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1C42">
        <w:rPr>
          <w:rFonts w:ascii="Times New Roman" w:eastAsia="Times New Roman" w:hAnsi="Times New Roman" w:cs="Times New Roman"/>
          <w:lang w:eastAsia="ru-RU"/>
        </w:rPr>
        <w:tab/>
      </w:r>
    </w:p>
    <w:p w:rsidR="00FD6B89" w:rsidRPr="00FD6B89" w:rsidRDefault="00C7658C" w:rsidP="00FD6B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ряева А.Е. _________________</w:t>
      </w:r>
      <w:r w:rsidR="00FD6B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Кемайкин А.В._____________________</w:t>
      </w:r>
    </w:p>
    <w:p w:rsidR="00FD6B89" w:rsidRDefault="00FD6B89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FD6B89" w:rsidRDefault="00E6512A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викова Н.А</w:t>
      </w:r>
      <w:r w:rsid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.__________________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6B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</w:t>
      </w:r>
      <w:r w:rsid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D6B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8C6D0A" w:rsidRPr="00FD6B89" w:rsidRDefault="008C6D0A" w:rsidP="00F21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FD6B89" w:rsidRDefault="00E6512A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аева О.И</w:t>
      </w:r>
      <w:r w:rsid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</w:t>
      </w:r>
    </w:p>
    <w:sectPr w:rsidR="008C6D0A" w:rsidRPr="00FD6B89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548C8"/>
    <w:rsid w:val="00133E4E"/>
    <w:rsid w:val="00271036"/>
    <w:rsid w:val="003D00B6"/>
    <w:rsid w:val="00566B88"/>
    <w:rsid w:val="00694D89"/>
    <w:rsid w:val="0075411F"/>
    <w:rsid w:val="007D6DC2"/>
    <w:rsid w:val="0080531C"/>
    <w:rsid w:val="00890E7E"/>
    <w:rsid w:val="008C6D0A"/>
    <w:rsid w:val="008E3509"/>
    <w:rsid w:val="00911A9C"/>
    <w:rsid w:val="00971C42"/>
    <w:rsid w:val="00997C1B"/>
    <w:rsid w:val="00A1784E"/>
    <w:rsid w:val="00C100A9"/>
    <w:rsid w:val="00C7658C"/>
    <w:rsid w:val="00CE77A3"/>
    <w:rsid w:val="00D044BD"/>
    <w:rsid w:val="00D4637D"/>
    <w:rsid w:val="00D53E5B"/>
    <w:rsid w:val="00E6512A"/>
    <w:rsid w:val="00E84BA0"/>
    <w:rsid w:val="00F21684"/>
    <w:rsid w:val="00FD6B89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24</cp:revision>
  <cp:lastPrinted>2015-12-01T07:54:00Z</cp:lastPrinted>
  <dcterms:created xsi:type="dcterms:W3CDTF">2014-07-16T04:33:00Z</dcterms:created>
  <dcterms:modified xsi:type="dcterms:W3CDTF">2020-07-06T13:12:00Z</dcterms:modified>
</cp:coreProperties>
</file>